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589"/>
        </w:trPr>
        <w:tc>
          <w:tcPr>
            <w:tcW w:w="10230" w:type="dxa"/>
          </w:tcPr>
          <w:p w:rsidR="00745541" w:rsidRPr="00745541" w:rsidRDefault="00745541" w:rsidP="00DA7AB2">
            <w:pPr>
              <w:pStyle w:val="Ttulo3"/>
              <w:framePr w:hSpace="0" w:wrap="auto" w:vAnchor="margin" w:xAlign="left" w:yAlign="inline"/>
              <w:jc w:val="left"/>
              <w:rPr>
                <w:lang w:bidi="es-ES"/>
              </w:rPr>
            </w:pPr>
          </w:p>
        </w:tc>
      </w:tr>
    </w:tbl>
    <w:p w:rsidR="00024B92" w:rsidRPr="004008C9" w:rsidRDefault="00602F97" w:rsidP="005325F0">
      <w:pPr>
        <w:spacing w:before="0"/>
        <w:ind w:left="0"/>
      </w:pPr>
      <w:r>
        <w:rPr>
          <w:noProof/>
          <w:lang w:val="es-PE" w:eastAsia="es-PE"/>
        </w:rPr>
        <w:drawing>
          <wp:anchor distT="0" distB="0" distL="114300" distR="114300" simplePos="0" relativeHeight="251658240" behindDoc="1" locked="0" layoutInCell="1" allowOverlap="1" wp14:anchorId="746738C7" wp14:editId="36FA1B83">
            <wp:simplePos x="0" y="0"/>
            <wp:positionH relativeFrom="margin">
              <wp:align>center</wp:align>
            </wp:positionH>
            <wp:positionV relativeFrom="paragraph">
              <wp:posOffset>-248920</wp:posOffset>
            </wp:positionV>
            <wp:extent cx="7772400" cy="10964517"/>
            <wp:effectExtent l="0" t="0" r="0" b="8890"/>
            <wp:wrapNone/>
            <wp:docPr id="18" name="Imagen 18" descr="Fondo de color con plumas como garaba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9645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978FD">
        <w:rPr>
          <w:noProof/>
          <w:lang w:bidi="es-ES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5D240978" wp14:editId="4A8C1989">
                <wp:simplePos x="0" y="0"/>
                <wp:positionH relativeFrom="margin">
                  <wp:align>center</wp:align>
                </wp:positionH>
                <wp:positionV relativeFrom="paragraph">
                  <wp:posOffset>2305823</wp:posOffset>
                </wp:positionV>
                <wp:extent cx="5951855" cy="7314565"/>
                <wp:effectExtent l="0" t="0" r="10795" b="19685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1855" cy="7314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7AB2" w:rsidRDefault="00DA7AB2" w:rsidP="00EF2674">
                            <w:pPr>
                              <w:shd w:val="clear" w:color="auto" w:fill="D2CFE6" w:themeFill="text2" w:themeFillTint="33"/>
                              <w:ind w:left="0"/>
                            </w:pPr>
                            <w:r>
                              <w:t>Indica cuál de las imágenes representa la expiración pulmonar.</w:t>
                            </w:r>
                          </w:p>
                          <w:p w:rsidR="00DA7AB2" w:rsidRDefault="00DA7AB2"/>
                          <w:p w:rsidR="00DA7AB2" w:rsidRDefault="00DA7AB2">
                            <w:r>
                              <w:rPr>
                                <w:noProof/>
                                <w:lang w:val="es-PE" w:eastAsia="es-PE"/>
                              </w:rPr>
                              <w:drawing>
                                <wp:inline distT="0" distB="0" distL="0" distR="0" wp14:anchorId="502F65C0" wp14:editId="455F595B">
                                  <wp:extent cx="5759956" cy="2708694"/>
                                  <wp:effectExtent l="0" t="0" r="0" b="0"/>
                                  <wp:docPr id="1" name="Imagen 1" descr="Sistema respiratori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Sistema respiratori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67055" cy="27120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A7AB2" w:rsidRDefault="00DA7AB2"/>
                          <w:p w:rsidR="00EF2674" w:rsidRPr="007978FD" w:rsidRDefault="00EF2674">
                            <w:pPr>
                              <w:rPr>
                                <w:color w:val="2F2F57" w:themeColor="accent6" w:themeShade="BF"/>
                              </w:rPr>
                            </w:pPr>
                          </w:p>
                          <w:p w:rsidR="00EF2674" w:rsidRPr="007978FD" w:rsidRDefault="00DA7AB2" w:rsidP="00EF2674">
                            <w:pPr>
                              <w:shd w:val="clear" w:color="auto" w:fill="D2CFE6" w:themeFill="text2" w:themeFillTint="33"/>
                              <w:rPr>
                                <w:noProof/>
                                <w:color w:val="2F2F57" w:themeColor="accent6" w:themeShade="BF"/>
                                <w:lang w:val="es-PE" w:eastAsia="es-PE"/>
                              </w:rPr>
                            </w:pPr>
                            <w:r w:rsidRPr="007978FD">
                              <w:rPr>
                                <w:color w:val="2F2F57" w:themeColor="accent6" w:themeShade="BF"/>
                              </w:rPr>
                              <w:t>La inspiración implica tomar aire del exterior. Mientras que, la expiración sig</w:t>
                            </w:r>
                            <w:r w:rsidR="00EF2674" w:rsidRPr="007978FD">
                              <w:rPr>
                                <w:color w:val="2F2F57" w:themeColor="accent6" w:themeShade="BF"/>
                              </w:rPr>
                              <w:t xml:space="preserve">nifica votar el aire del </w:t>
                            </w:r>
                            <w:r w:rsidRPr="007978FD">
                              <w:rPr>
                                <w:color w:val="2F2F57" w:themeColor="accent6" w:themeShade="BF"/>
                              </w:rPr>
                              <w:t>interior.</w:t>
                            </w:r>
                            <w:r w:rsidR="00EF2674" w:rsidRPr="007978FD">
                              <w:rPr>
                                <w:noProof/>
                                <w:color w:val="2F2F57" w:themeColor="accent6" w:themeShade="BF"/>
                                <w:lang w:val="es-PE" w:eastAsia="es-PE"/>
                              </w:rPr>
                              <w:t xml:space="preserve"> </w:t>
                            </w:r>
                          </w:p>
                          <w:p w:rsidR="00DA7AB2" w:rsidRDefault="00EF2674">
                            <w:pPr>
                              <w:rPr>
                                <w:noProof/>
                                <w:color w:val="FFC000"/>
                                <w:lang w:val="es-PE" w:eastAsia="es-PE"/>
                              </w:rPr>
                            </w:pPr>
                            <w:r>
                              <w:rPr>
                                <w:noProof/>
                                <w:color w:val="FFC000"/>
                                <w:lang w:val="es-PE" w:eastAsia="es-PE"/>
                              </w:rPr>
                              <w:drawing>
                                <wp:inline distT="0" distB="0" distL="0" distR="0" wp14:anchorId="75F3D365" wp14:editId="2601B3A4">
                                  <wp:extent cx="5650302" cy="1319530"/>
                                  <wp:effectExtent l="0" t="0" r="7620" b="0"/>
                                  <wp:docPr id="3" name="Vídeo 3">
                                    <a:hlinkClick xmlns:a="http://schemas.openxmlformats.org/drawingml/2006/main" r:id="rId8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C809E66F-F1BF-436E-b5F7-EEA9579F0CBA}">
                                                <wp15:webVideoPr xmlns:wp15="http://schemas.microsoft.com/office/word/2012/wordprocessingDrawing" embeddedHtml="&lt;iframe id=&quot;ytplayer&quot; src=&quot;https://www.youtube.com/embed/Wq_bPoRTn7I&quot; frameborder=&quot;0&quot; type=&quot;text/html&quot; width=&quot;816&quot; height=&quot;480&quot; /&gt;" h="480" w="816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72640" cy="13714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F2674" w:rsidRDefault="00EF2674">
                            <w:pPr>
                              <w:rPr>
                                <w:color w:val="FFC000"/>
                              </w:rPr>
                            </w:pPr>
                          </w:p>
                          <w:p w:rsidR="00EF2674" w:rsidRDefault="00EF2674" w:rsidP="00EF2674">
                            <w:pPr>
                              <w:shd w:val="clear" w:color="auto" w:fill="D2CFE6" w:themeFill="text2" w:themeFillTint="33"/>
                              <w:ind w:left="0"/>
                              <w:rPr>
                                <w:color w:val="FFC000"/>
                              </w:rPr>
                            </w:pPr>
                            <w:r>
                              <w:rPr>
                                <w:color w:val="FFC000"/>
                              </w:rPr>
                              <w:t xml:space="preserve">Si indicaste que la expiración está representada en la imagen de la derecha estás en lo correcto. </w:t>
                            </w:r>
                          </w:p>
                          <w:p w:rsidR="00DA7AB2" w:rsidRPr="00DA7AB2" w:rsidRDefault="00EF2674">
                            <w:pPr>
                              <w:rPr>
                                <w:color w:val="FFC000"/>
                              </w:rPr>
                            </w:pPr>
                            <w:r>
                              <w:rPr>
                                <w:noProof/>
                                <w:color w:val="FFC000"/>
                                <w:lang w:val="es-PE" w:eastAsia="es-PE"/>
                              </w:rPr>
                              <w:drawing>
                                <wp:inline distT="0" distB="0" distL="0" distR="0" wp14:anchorId="2A556E6D" wp14:editId="2A7A08E4">
                                  <wp:extent cx="413042" cy="491706"/>
                                  <wp:effectExtent l="0" t="0" r="6350" b="3810"/>
                                  <wp:docPr id="2" name="Imagen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1200px-Face-smile.svg[2].pn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3652" cy="51624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240978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0;margin-top:181.55pt;width:468.65pt;height:575.95pt;z-index:25166028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">
                <v:textbox>
                  <w:txbxContent>
                    <w:p w:rsidR="00DA7AB2" w:rsidRDefault="00DA7AB2" w:rsidP="00EF2674">
                      <w:pPr>
                        <w:shd w:val="clear" w:color="auto" w:fill="D2CFE6" w:themeFill="text2" w:themeFillTint="33"/>
                        <w:ind w:left="0"/>
                      </w:pPr>
                      <w:r>
                        <w:t>Indica cuál de las imágenes representa la expiración pulmonar.</w:t>
                      </w:r>
                    </w:p>
                    <w:p w:rsidR="00DA7AB2" w:rsidRDefault="00DA7AB2"/>
                    <w:p w:rsidR="00DA7AB2" w:rsidRDefault="00DA7AB2">
                      <w:r>
                        <w:rPr>
                          <w:noProof/>
                          <w:lang w:val="es-PE" w:eastAsia="es-PE"/>
                        </w:rPr>
                        <w:drawing>
                          <wp:inline distT="0" distB="0" distL="0" distR="0" wp14:anchorId="502F65C0" wp14:editId="455F595B">
                            <wp:extent cx="5759956" cy="2708694"/>
                            <wp:effectExtent l="0" t="0" r="0" b="0"/>
                            <wp:docPr id="1" name="Imagen 1" descr="Sistema respiratori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Sistema respiratori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67055" cy="27120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A7AB2" w:rsidRDefault="00DA7AB2"/>
                    <w:p w:rsidR="00EF2674" w:rsidRPr="007978FD" w:rsidRDefault="00EF2674">
                      <w:pPr>
                        <w:rPr>
                          <w:color w:val="2F2F57" w:themeColor="accent6" w:themeShade="BF"/>
                        </w:rPr>
                      </w:pPr>
                    </w:p>
                    <w:p w:rsidR="00EF2674" w:rsidRPr="007978FD" w:rsidRDefault="00DA7AB2" w:rsidP="00EF2674">
                      <w:pPr>
                        <w:shd w:val="clear" w:color="auto" w:fill="D2CFE6" w:themeFill="text2" w:themeFillTint="33"/>
                        <w:rPr>
                          <w:noProof/>
                          <w:color w:val="2F2F57" w:themeColor="accent6" w:themeShade="BF"/>
                          <w:lang w:val="es-PE" w:eastAsia="es-PE"/>
                        </w:rPr>
                      </w:pPr>
                      <w:r w:rsidRPr="007978FD">
                        <w:rPr>
                          <w:color w:val="2F2F57" w:themeColor="accent6" w:themeShade="BF"/>
                        </w:rPr>
                        <w:t>La inspiración implica tomar aire del exterior. Mientras que, la expiración sig</w:t>
                      </w:r>
                      <w:r w:rsidR="00EF2674" w:rsidRPr="007978FD">
                        <w:rPr>
                          <w:color w:val="2F2F57" w:themeColor="accent6" w:themeShade="BF"/>
                        </w:rPr>
                        <w:t xml:space="preserve">nifica votar el aire del </w:t>
                      </w:r>
                      <w:r w:rsidRPr="007978FD">
                        <w:rPr>
                          <w:color w:val="2F2F57" w:themeColor="accent6" w:themeShade="BF"/>
                        </w:rPr>
                        <w:t>interior.</w:t>
                      </w:r>
                      <w:r w:rsidR="00EF2674" w:rsidRPr="007978FD">
                        <w:rPr>
                          <w:noProof/>
                          <w:color w:val="2F2F57" w:themeColor="accent6" w:themeShade="BF"/>
                          <w:lang w:val="es-PE" w:eastAsia="es-PE"/>
                        </w:rPr>
                        <w:t xml:space="preserve"> </w:t>
                      </w:r>
                    </w:p>
                    <w:p w:rsidR="00DA7AB2" w:rsidRDefault="00EF2674">
                      <w:pPr>
                        <w:rPr>
                          <w:noProof/>
                          <w:color w:val="FFC000"/>
                          <w:lang w:val="es-PE" w:eastAsia="es-PE"/>
                        </w:rPr>
                      </w:pPr>
                      <w:r>
                        <w:rPr>
                          <w:noProof/>
                          <w:color w:val="FFC000"/>
                          <w:lang w:val="es-PE" w:eastAsia="es-PE"/>
                        </w:rPr>
                        <w:drawing>
                          <wp:inline distT="0" distB="0" distL="0" distR="0" wp14:anchorId="75F3D365" wp14:editId="2601B3A4">
                            <wp:extent cx="5650302" cy="1319530"/>
                            <wp:effectExtent l="0" t="0" r="7620" b="0"/>
                            <wp:docPr id="3" name="Vídeo 3">
                              <a:hlinkClick xmlns:a="http://schemas.openxmlformats.org/drawingml/2006/main" r:id="rId8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C809E66F-F1BF-436E-b5F7-EEA9579F0CBA}">
                                          <wp15:webVideoPr xmlns:wp15="http://schemas.microsoft.com/office/word/2012/wordprocessingDrawing" embeddedHtml="&lt;iframe id=&quot;ytplayer&quot; src=&quot;https://www.youtube.com/embed/Wq_bPoRTn7I&quot; frameborder=&quot;0&quot; type=&quot;text/html&quot; width=&quot;816&quot; height=&quot;480&quot; /&gt;" h="480" w="816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72640" cy="13714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F2674" w:rsidRDefault="00EF2674">
                      <w:pPr>
                        <w:rPr>
                          <w:color w:val="FFC000"/>
                        </w:rPr>
                      </w:pPr>
                    </w:p>
                    <w:p w:rsidR="00EF2674" w:rsidRDefault="00EF2674" w:rsidP="00EF2674">
                      <w:pPr>
                        <w:shd w:val="clear" w:color="auto" w:fill="D2CFE6" w:themeFill="text2" w:themeFillTint="33"/>
                        <w:ind w:left="0"/>
                        <w:rPr>
                          <w:color w:val="FFC000"/>
                        </w:rPr>
                      </w:pPr>
                      <w:r>
                        <w:rPr>
                          <w:color w:val="FFC000"/>
                        </w:rPr>
                        <w:t xml:space="preserve">Si indicaste que la expiración está representada en la imagen de la derecha estás en lo correcto. </w:t>
                      </w:r>
                    </w:p>
                    <w:p w:rsidR="00DA7AB2" w:rsidRPr="00DA7AB2" w:rsidRDefault="00EF2674">
                      <w:pPr>
                        <w:rPr>
                          <w:color w:val="FFC000"/>
                        </w:rPr>
                      </w:pPr>
                      <w:r>
                        <w:rPr>
                          <w:noProof/>
                          <w:color w:val="FFC000"/>
                          <w:lang w:val="es-PE" w:eastAsia="es-PE"/>
                        </w:rPr>
                        <w:drawing>
                          <wp:inline distT="0" distB="0" distL="0" distR="0" wp14:anchorId="2A556E6D" wp14:editId="2A7A08E4">
                            <wp:extent cx="413042" cy="491706"/>
                            <wp:effectExtent l="0" t="0" r="6350" b="3810"/>
                            <wp:docPr id="2" name="Imagen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1200px-Face-smile.svg[2].pn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33652" cy="51624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93134">
        <w:rPr>
          <w:lang w:bidi="es-ES"/>
        </w:rPr>
        <w:tab/>
      </w:r>
      <w:bookmarkStart w:id="0" w:name="_GoBack"/>
      <w:bookmarkEnd w:id="0"/>
    </w:p>
    <w:sectPr w:rsidR="00024B92" w:rsidRPr="004008C9" w:rsidSect="00F93134">
      <w:headerReference w:type="default" r:id="rId11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D1238" w:rsidRDefault="00AD1238">
      <w:pPr>
        <w:spacing w:before="0"/>
      </w:pPr>
      <w:r>
        <w:separator/>
      </w:r>
    </w:p>
  </w:endnote>
  <w:endnote w:type="continuationSeparator" w:id="0">
    <w:p w:rsidR="00AD1238" w:rsidRDefault="00AD1238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D1238" w:rsidRDefault="00AD1238">
      <w:pPr>
        <w:spacing w:before="0"/>
      </w:pPr>
      <w:r>
        <w:separator/>
      </w:r>
    </w:p>
  </w:footnote>
  <w:footnote w:type="continuationSeparator" w:id="0">
    <w:p w:rsidR="00AD1238" w:rsidRDefault="00AD1238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08C9" w:rsidRDefault="004008C9" w:rsidP="004008C9">
    <w:pPr>
      <w:pStyle w:val="Encabezado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8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7AB2"/>
    <w:rsid w:val="00024B92"/>
    <w:rsid w:val="0003383B"/>
    <w:rsid w:val="002D3176"/>
    <w:rsid w:val="003B2720"/>
    <w:rsid w:val="003E6DF0"/>
    <w:rsid w:val="004008C9"/>
    <w:rsid w:val="004650EC"/>
    <w:rsid w:val="005325F0"/>
    <w:rsid w:val="005D1646"/>
    <w:rsid w:val="00602F97"/>
    <w:rsid w:val="00673C5F"/>
    <w:rsid w:val="006B609A"/>
    <w:rsid w:val="00715CEC"/>
    <w:rsid w:val="00723AA3"/>
    <w:rsid w:val="00745541"/>
    <w:rsid w:val="007978FD"/>
    <w:rsid w:val="00916503"/>
    <w:rsid w:val="00A51113"/>
    <w:rsid w:val="00AD1238"/>
    <w:rsid w:val="00AF300E"/>
    <w:rsid w:val="00CA580F"/>
    <w:rsid w:val="00D85786"/>
    <w:rsid w:val="00DA7AB2"/>
    <w:rsid w:val="00E04CEC"/>
    <w:rsid w:val="00EF2674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;"/>
  <w14:docId w14:val="012E566C"/>
  <w15:chartTrackingRefBased/>
  <w15:docId w15:val="{4F7C31AC-9472-40C3-A13C-C5BA0D7BAC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E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Ttulo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Ttulo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Ttulo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xtodelmarcadordeposicin">
    <w:name w:val="Placeholder Text"/>
    <w:basedOn w:val="Fuentedeprrafopredeter"/>
    <w:uiPriority w:val="99"/>
    <w:semiHidden/>
    <w:rPr>
      <w:color w:val="808080"/>
    </w:rPr>
  </w:style>
  <w:style w:type="character" w:styleId="nfasissutil">
    <w:name w:val="Subtle Emphasis"/>
    <w:basedOn w:val="Fuentedeprrafopredeter"/>
    <w:uiPriority w:val="19"/>
    <w:semiHidden/>
    <w:unhideWhenUsed/>
    <w:qFormat/>
    <w:rPr>
      <w:i/>
      <w:iCs/>
      <w:color w:val="A1810D" w:themeColor="accent1" w:themeShade="80"/>
    </w:rPr>
  </w:style>
  <w:style w:type="paragraph" w:styleId="Encabezado">
    <w:name w:val="header"/>
    <w:basedOn w:val="Normal"/>
    <w:link w:val="EncabezadoC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EncabezadoCar">
    <w:name w:val="Encabezado Car"/>
    <w:basedOn w:val="Fuentedeprrafopredeter"/>
    <w:link w:val="Encabezado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Piedepgina">
    <w:name w:val="footer"/>
    <w:basedOn w:val="Normal"/>
    <w:link w:val="PiedepginaC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Wq_bPoRTn7I" TargetMode="Externa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Isabel\AppData\Roaming\Microsoft\Plantillas\Folleto%20de%20invitaci&#243;n%20a%20una%20fiesta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Folleto de invitación a una fiesta</Template>
  <TotalTime>34</TotalTime>
  <Pages>1</Pages>
  <Words>0</Words>
  <Characters>5</Characters>
  <Application>Microsoft Office Word</Application>
  <DocSecurity>0</DocSecurity>
  <Lines>1</Lines>
  <Paragraphs>1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Isabel</dc:creator>
  <cp:lastModifiedBy>maria isabel olivera pizarro</cp:lastModifiedBy>
  <cp:revision>2</cp:revision>
  <dcterms:created xsi:type="dcterms:W3CDTF">2019-10-31T21:37:00Z</dcterms:created>
  <dcterms:modified xsi:type="dcterms:W3CDTF">2019-10-31T22:12:00Z</dcterms:modified>
</cp:coreProperties>
</file>