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87D" w:rsidRPr="00005495" w:rsidRDefault="00790CAF" w:rsidP="00FB0A10">
      <w:pPr>
        <w:spacing w:line="360" w:lineRule="auto"/>
        <w:jc w:val="center"/>
        <w:rPr>
          <w:rFonts w:ascii="Trebuchet MS" w:hAnsi="Trebuchet MS"/>
          <w:b/>
          <w:sz w:val="21"/>
          <w:szCs w:val="21"/>
          <w:lang w:val="es-PE"/>
        </w:rPr>
      </w:pPr>
      <w:r w:rsidRPr="00005495">
        <w:rPr>
          <w:rFonts w:ascii="Trebuchet MS" w:hAnsi="Trebuchet MS"/>
          <w:b/>
          <w:bCs/>
          <w:lang w:val="es-PE"/>
        </w:rPr>
        <w:t>V</w:t>
      </w:r>
      <w:r w:rsidR="002C015C" w:rsidRPr="00005495">
        <w:rPr>
          <w:rFonts w:ascii="Trebuchet MS" w:hAnsi="Trebuchet MS"/>
          <w:b/>
          <w:bCs/>
          <w:lang w:val="es-PE"/>
        </w:rPr>
        <w:t xml:space="preserve"> </w:t>
      </w:r>
      <w:r w:rsidR="002C015C" w:rsidRPr="00005495">
        <w:rPr>
          <w:rFonts w:ascii="Trebuchet MS" w:hAnsi="Trebuchet MS"/>
          <w:b/>
          <w:lang w:val="es-PE"/>
        </w:rPr>
        <w:t xml:space="preserve">SEMINARIO DE GERENCIA SOCIAL </w:t>
      </w:r>
      <w:r w:rsidR="005D16E8" w:rsidRPr="00005495">
        <w:rPr>
          <w:rFonts w:ascii="Trebuchet MS" w:hAnsi="Trebuchet MS"/>
          <w:b/>
          <w:lang w:val="es-PE"/>
        </w:rPr>
        <w:br/>
      </w:r>
      <w:r w:rsidR="002C015C" w:rsidRPr="00005495">
        <w:rPr>
          <w:rFonts w:ascii="Trebuchet MS" w:hAnsi="Trebuchet MS"/>
          <w:b/>
          <w:sz w:val="21"/>
          <w:szCs w:val="21"/>
          <w:lang w:val="es-PE"/>
        </w:rPr>
        <w:t>ESTUDIOS DE CASO DE LOS  MODELOS DE GESTIÓN DE PROGRAMAS SOCIALES</w:t>
      </w:r>
      <w:r w:rsidR="00005495" w:rsidRPr="00005495">
        <w:rPr>
          <w:rFonts w:ascii="Trebuchet MS" w:hAnsi="Trebuchet MS"/>
          <w:b/>
          <w:sz w:val="21"/>
          <w:szCs w:val="21"/>
          <w:lang w:val="es-PE"/>
        </w:rPr>
        <w:t xml:space="preserve"> ARTICULADOS A LA POLÍTICA NACIONAL “INCLUIR PARA CRECER” Y LA ESTRATEGIA DE PLATAFORMAS ITINERANTES DE ACCIÓN SOCIAL “PIAS”</w:t>
      </w:r>
    </w:p>
    <w:p w:rsidR="00FB0A10" w:rsidRDefault="00FB0A10" w:rsidP="00FB0A10">
      <w:pPr>
        <w:spacing w:line="276" w:lineRule="auto"/>
        <w:rPr>
          <w:rFonts w:ascii="Trebuchet MS" w:hAnsi="Trebuchet MS"/>
          <w:b/>
          <w:sz w:val="21"/>
          <w:szCs w:val="21"/>
          <w:lang w:val="es-PE"/>
        </w:rPr>
      </w:pPr>
    </w:p>
    <w:p w:rsidR="00D759D7" w:rsidRPr="00FB0A10" w:rsidRDefault="00D759D7" w:rsidP="00FB0A10">
      <w:pPr>
        <w:spacing w:line="276" w:lineRule="auto"/>
        <w:rPr>
          <w:rFonts w:ascii="Trebuchet MS" w:hAnsi="Trebuchet MS"/>
          <w:b/>
          <w:sz w:val="21"/>
          <w:szCs w:val="21"/>
          <w:lang w:val="es-PE"/>
        </w:rPr>
      </w:pPr>
    </w:p>
    <w:p w:rsidR="008A687D" w:rsidRPr="00FB0A10" w:rsidRDefault="002C015C" w:rsidP="00FB0A10">
      <w:pPr>
        <w:spacing w:line="360" w:lineRule="auto"/>
        <w:rPr>
          <w:rFonts w:ascii="Trebuchet MS" w:hAnsi="Trebuchet MS"/>
          <w:sz w:val="21"/>
          <w:szCs w:val="21"/>
          <w:lang w:val="es-PE"/>
        </w:rPr>
      </w:pPr>
      <w:r w:rsidRPr="00FB0A10">
        <w:rPr>
          <w:rFonts w:ascii="Trebuchet MS" w:hAnsi="Trebuchet MS"/>
          <w:b/>
          <w:sz w:val="21"/>
          <w:szCs w:val="21"/>
          <w:lang w:val="es-PE"/>
        </w:rPr>
        <w:t>Fechas</w:t>
      </w:r>
      <w:r w:rsidR="008A687D" w:rsidRPr="00FB0A10">
        <w:rPr>
          <w:rFonts w:ascii="Trebuchet MS" w:hAnsi="Trebuchet MS"/>
          <w:b/>
          <w:sz w:val="21"/>
          <w:szCs w:val="21"/>
          <w:lang w:val="es-PE"/>
        </w:rPr>
        <w:t xml:space="preserve">: </w:t>
      </w:r>
      <w:r w:rsidR="00790CAF">
        <w:rPr>
          <w:rFonts w:ascii="Trebuchet MS" w:hAnsi="Trebuchet MS"/>
          <w:sz w:val="21"/>
          <w:szCs w:val="21"/>
          <w:lang w:val="es-PE"/>
        </w:rPr>
        <w:t>Miércoles 05 y Miércoles 12 de Julio de 2017</w:t>
      </w:r>
    </w:p>
    <w:p w:rsidR="008A687D" w:rsidRPr="00FB0A10" w:rsidRDefault="008A687D" w:rsidP="00FB0A10">
      <w:pPr>
        <w:spacing w:line="360" w:lineRule="auto"/>
        <w:rPr>
          <w:rFonts w:ascii="Trebuchet MS" w:hAnsi="Trebuchet MS"/>
          <w:sz w:val="21"/>
          <w:szCs w:val="21"/>
          <w:lang w:val="es-PE"/>
        </w:rPr>
      </w:pPr>
      <w:r w:rsidRPr="00FB0A10">
        <w:rPr>
          <w:rFonts w:ascii="Trebuchet MS" w:hAnsi="Trebuchet MS"/>
          <w:b/>
          <w:sz w:val="21"/>
          <w:szCs w:val="21"/>
          <w:lang w:val="es-PE"/>
        </w:rPr>
        <w:t xml:space="preserve">Hora: </w:t>
      </w:r>
      <w:r w:rsidR="0069442F" w:rsidRPr="00FB0A10">
        <w:rPr>
          <w:rFonts w:ascii="Trebuchet MS" w:hAnsi="Trebuchet MS"/>
          <w:sz w:val="21"/>
          <w:szCs w:val="21"/>
          <w:lang w:val="es-PE"/>
        </w:rPr>
        <w:t>7</w:t>
      </w:r>
      <w:r w:rsidRPr="00FB0A10">
        <w:rPr>
          <w:rFonts w:ascii="Trebuchet MS" w:hAnsi="Trebuchet MS"/>
          <w:sz w:val="21"/>
          <w:szCs w:val="21"/>
          <w:lang w:val="es-PE"/>
        </w:rPr>
        <w:t>:00</w:t>
      </w:r>
      <w:r w:rsidR="003C4840" w:rsidRPr="00FB0A10">
        <w:rPr>
          <w:rFonts w:ascii="Trebuchet MS" w:hAnsi="Trebuchet MS"/>
          <w:sz w:val="21"/>
          <w:szCs w:val="21"/>
          <w:lang w:val="es-PE"/>
        </w:rPr>
        <w:t xml:space="preserve"> p.m.</w:t>
      </w:r>
      <w:r w:rsidR="00404F70" w:rsidRPr="00FB0A10">
        <w:rPr>
          <w:rFonts w:ascii="Trebuchet MS" w:hAnsi="Trebuchet MS"/>
          <w:sz w:val="21"/>
          <w:szCs w:val="21"/>
          <w:lang w:val="es-PE"/>
        </w:rPr>
        <w:t xml:space="preserve"> – </w:t>
      </w:r>
      <w:r w:rsidR="0069442F" w:rsidRPr="00FB0A10">
        <w:rPr>
          <w:rFonts w:ascii="Trebuchet MS" w:hAnsi="Trebuchet MS"/>
          <w:sz w:val="21"/>
          <w:szCs w:val="21"/>
          <w:lang w:val="es-PE"/>
        </w:rPr>
        <w:t>10</w:t>
      </w:r>
      <w:r w:rsidR="00404F70" w:rsidRPr="00FB0A10">
        <w:rPr>
          <w:rFonts w:ascii="Trebuchet MS" w:hAnsi="Trebuchet MS"/>
          <w:sz w:val="21"/>
          <w:szCs w:val="21"/>
          <w:lang w:val="es-PE"/>
        </w:rPr>
        <w:t>:00</w:t>
      </w:r>
      <w:r w:rsidRPr="00FB0A10">
        <w:rPr>
          <w:rFonts w:ascii="Trebuchet MS" w:hAnsi="Trebuchet MS"/>
          <w:sz w:val="21"/>
          <w:szCs w:val="21"/>
          <w:lang w:val="es-PE"/>
        </w:rPr>
        <w:t xml:space="preserve"> p.m.</w:t>
      </w:r>
    </w:p>
    <w:p w:rsidR="008A687D" w:rsidRPr="00FB0A10" w:rsidRDefault="008A687D" w:rsidP="00FB0A10">
      <w:pPr>
        <w:spacing w:line="360" w:lineRule="auto"/>
        <w:rPr>
          <w:rFonts w:ascii="Trebuchet MS" w:hAnsi="Trebuchet MS"/>
          <w:sz w:val="21"/>
          <w:szCs w:val="21"/>
          <w:lang w:val="es-PE"/>
        </w:rPr>
      </w:pPr>
      <w:r w:rsidRPr="00FB0A10">
        <w:rPr>
          <w:rFonts w:ascii="Trebuchet MS" w:hAnsi="Trebuchet MS"/>
          <w:b/>
          <w:sz w:val="21"/>
          <w:szCs w:val="21"/>
          <w:lang w:val="es-PE"/>
        </w:rPr>
        <w:t xml:space="preserve">Lugar: </w:t>
      </w:r>
      <w:r w:rsidR="00AA31B2">
        <w:rPr>
          <w:rFonts w:ascii="Helvetica" w:hAnsi="Helvetica" w:cs="Helvetica"/>
          <w:color w:val="1D2129"/>
          <w:sz w:val="21"/>
          <w:szCs w:val="21"/>
          <w:shd w:val="clear" w:color="auto" w:fill="FFFFFF"/>
        </w:rPr>
        <w:t>Aula Polivalente A100 – Primer piso del Aulario de Ingeniería</w:t>
      </w:r>
      <w:r w:rsidR="00AA31B2">
        <w:rPr>
          <w:rFonts w:ascii="Helvetica" w:hAnsi="Helvetica" w:cs="Helvetica"/>
          <w:color w:val="1D2129"/>
          <w:sz w:val="21"/>
          <w:szCs w:val="21"/>
          <w:shd w:val="clear" w:color="auto" w:fill="FFFFFF"/>
        </w:rPr>
        <w:t xml:space="preserve"> Campus PUCP</w:t>
      </w:r>
    </w:p>
    <w:p w:rsidR="008A687D" w:rsidRPr="00FB0A10" w:rsidRDefault="008A687D" w:rsidP="00FB0A10">
      <w:pPr>
        <w:spacing w:line="360" w:lineRule="auto"/>
        <w:rPr>
          <w:rFonts w:ascii="Trebuchet MS" w:hAnsi="Trebuchet MS"/>
          <w:sz w:val="21"/>
          <w:szCs w:val="21"/>
        </w:rPr>
      </w:pPr>
      <w:r w:rsidRPr="00FB0A10">
        <w:rPr>
          <w:rFonts w:ascii="Trebuchet MS" w:hAnsi="Trebuchet MS"/>
          <w:b/>
          <w:sz w:val="21"/>
          <w:szCs w:val="21"/>
        </w:rPr>
        <w:t xml:space="preserve">Dirigido a: </w:t>
      </w:r>
      <w:r w:rsidRPr="00FB0A10">
        <w:rPr>
          <w:rFonts w:ascii="Trebuchet MS" w:hAnsi="Trebuchet MS"/>
          <w:sz w:val="21"/>
          <w:szCs w:val="21"/>
        </w:rPr>
        <w:t>Comunidad PUCP y público en general (Ingreso Libre).</w:t>
      </w:r>
    </w:p>
    <w:p w:rsidR="00FB0A10" w:rsidRDefault="00FB0A10" w:rsidP="00FB0A10">
      <w:pPr>
        <w:spacing w:line="276" w:lineRule="auto"/>
        <w:jc w:val="both"/>
        <w:rPr>
          <w:rFonts w:ascii="Trebuchet MS" w:hAnsi="Trebuchet MS"/>
          <w:b/>
          <w:sz w:val="21"/>
          <w:szCs w:val="21"/>
          <w:lang w:val="es-PE"/>
        </w:rPr>
      </w:pPr>
    </w:p>
    <w:p w:rsidR="00AC583F" w:rsidRPr="00FB0A10" w:rsidRDefault="00AC583F" w:rsidP="00FB0A10">
      <w:pPr>
        <w:spacing w:line="276" w:lineRule="auto"/>
        <w:jc w:val="both"/>
        <w:rPr>
          <w:rFonts w:ascii="Trebuchet MS" w:hAnsi="Trebuchet MS"/>
          <w:b/>
          <w:sz w:val="21"/>
          <w:szCs w:val="21"/>
          <w:lang w:val="es-PE"/>
        </w:rPr>
      </w:pPr>
      <w:r w:rsidRPr="00FB0A10">
        <w:rPr>
          <w:rFonts w:ascii="Trebuchet MS" w:hAnsi="Trebuchet MS"/>
          <w:b/>
          <w:sz w:val="21"/>
          <w:szCs w:val="21"/>
          <w:lang w:val="es-PE"/>
        </w:rPr>
        <w:t>Presentación:</w:t>
      </w:r>
    </w:p>
    <w:p w:rsidR="00517378" w:rsidRDefault="00FF5DA9" w:rsidP="00FB0A10">
      <w:pPr>
        <w:spacing w:line="276" w:lineRule="auto"/>
        <w:ind w:firstLine="708"/>
        <w:jc w:val="both"/>
        <w:rPr>
          <w:rFonts w:ascii="Trebuchet MS" w:hAnsi="Trebuchet MS"/>
          <w:sz w:val="21"/>
          <w:szCs w:val="21"/>
          <w:lang w:val="es-PE"/>
        </w:rPr>
      </w:pPr>
      <w:r>
        <w:rPr>
          <w:rFonts w:ascii="Trebuchet MS" w:hAnsi="Trebuchet MS"/>
          <w:sz w:val="21"/>
          <w:szCs w:val="21"/>
          <w:lang w:val="es-PE"/>
        </w:rPr>
        <w:t>En los últimos años el Estado ha iniciado un proceso de reestructuración en sus formas de intervención para enfrentar problemas sociales complejos.  Entre los cambios más importantes que evidencian esta reestructuración es la puesta en marcha de estrategias nacionales que intentan articular a diferentes sectores e instituciones públicas a nivel nacional, regional y local para contribuir a la consecución de resultados con impacto que de manera sostenible cierren las tradicionales brechas de pobreza y exclusión que a pesar del crecimiento económico todavía persisten en nuestro país.</w:t>
      </w:r>
    </w:p>
    <w:p w:rsidR="00FF5DA9" w:rsidRDefault="00FF5DA9" w:rsidP="00FB0A10">
      <w:pPr>
        <w:spacing w:line="276" w:lineRule="auto"/>
        <w:ind w:firstLine="708"/>
        <w:jc w:val="both"/>
        <w:rPr>
          <w:rFonts w:ascii="Trebuchet MS" w:hAnsi="Trebuchet MS"/>
          <w:sz w:val="21"/>
          <w:szCs w:val="21"/>
          <w:lang w:val="es-PE"/>
        </w:rPr>
      </w:pPr>
    </w:p>
    <w:p w:rsidR="00FB0A10" w:rsidRDefault="00FF5DA9" w:rsidP="00FB0A10">
      <w:pPr>
        <w:spacing w:line="276" w:lineRule="auto"/>
        <w:ind w:firstLine="708"/>
        <w:jc w:val="both"/>
        <w:rPr>
          <w:rFonts w:ascii="Trebuchet MS" w:hAnsi="Trebuchet MS"/>
          <w:sz w:val="21"/>
          <w:szCs w:val="21"/>
          <w:lang w:val="es-PE"/>
        </w:rPr>
      </w:pPr>
      <w:r>
        <w:rPr>
          <w:rFonts w:ascii="Trebuchet MS" w:hAnsi="Trebuchet MS"/>
          <w:sz w:val="21"/>
          <w:szCs w:val="21"/>
          <w:lang w:val="es-PE"/>
        </w:rPr>
        <w:t>Estas estrategias de articulación han sido conceptualizadas y promovidas desde la aparición de la Gerencia Social en la década de los 80s, buscando que las políticas públicas y en particular las sociales, tengan una mirada sinérgica entre el sector público, privado y de la sociedad civil.</w:t>
      </w:r>
      <w:r w:rsidR="00040DCC">
        <w:rPr>
          <w:rFonts w:ascii="Trebuchet MS" w:hAnsi="Trebuchet MS"/>
          <w:sz w:val="21"/>
          <w:szCs w:val="21"/>
          <w:lang w:val="es-PE"/>
        </w:rPr>
        <w:t xml:space="preserve"> La </w:t>
      </w:r>
      <w:r>
        <w:rPr>
          <w:rFonts w:ascii="Trebuchet MS" w:hAnsi="Trebuchet MS"/>
          <w:sz w:val="21"/>
          <w:szCs w:val="21"/>
          <w:lang w:val="es-PE"/>
        </w:rPr>
        <w:t xml:space="preserve">participación de organizaciones pertenecientes a estos sectores </w:t>
      </w:r>
      <w:r w:rsidR="00040DCC">
        <w:rPr>
          <w:rFonts w:ascii="Trebuchet MS" w:hAnsi="Trebuchet MS"/>
          <w:sz w:val="21"/>
          <w:szCs w:val="21"/>
          <w:lang w:val="es-PE"/>
        </w:rPr>
        <w:t>-en el marco del</w:t>
      </w:r>
      <w:r>
        <w:rPr>
          <w:rFonts w:ascii="Trebuchet MS" w:hAnsi="Trebuchet MS"/>
          <w:sz w:val="21"/>
          <w:szCs w:val="21"/>
          <w:lang w:val="es-PE"/>
        </w:rPr>
        <w:t xml:space="preserve"> enfoque de desarrollo territorial </w:t>
      </w:r>
      <w:r w:rsidR="00040DCC">
        <w:rPr>
          <w:rFonts w:ascii="Trebuchet MS" w:hAnsi="Trebuchet MS"/>
          <w:sz w:val="21"/>
          <w:szCs w:val="21"/>
          <w:lang w:val="es-PE"/>
        </w:rPr>
        <w:t>y la puesta en marcha de la descentralización- ha ido ganando mayor presencia e importancia política debido a la necesidad de buscar alternativas sostenibles y legítimas para revertir o enfrentar los problemas complejos que un solo sector no puede resolver.</w:t>
      </w:r>
    </w:p>
    <w:p w:rsidR="00040DCC" w:rsidRDefault="00040DCC" w:rsidP="00FB0A10">
      <w:pPr>
        <w:spacing w:line="276" w:lineRule="auto"/>
        <w:ind w:firstLine="708"/>
        <w:jc w:val="both"/>
        <w:rPr>
          <w:rFonts w:ascii="Trebuchet MS" w:hAnsi="Trebuchet MS"/>
          <w:sz w:val="21"/>
          <w:szCs w:val="21"/>
          <w:lang w:val="es-PE"/>
        </w:rPr>
      </w:pPr>
    </w:p>
    <w:p w:rsidR="00040DCC" w:rsidRDefault="00040DCC" w:rsidP="00040DCC">
      <w:pPr>
        <w:spacing w:line="276" w:lineRule="auto"/>
        <w:ind w:firstLine="708"/>
        <w:jc w:val="both"/>
        <w:rPr>
          <w:rFonts w:ascii="Trebuchet MS" w:hAnsi="Trebuchet MS"/>
          <w:sz w:val="21"/>
          <w:szCs w:val="21"/>
          <w:lang w:val="es-PE"/>
        </w:rPr>
      </w:pPr>
      <w:r>
        <w:rPr>
          <w:rFonts w:ascii="Trebuchet MS" w:hAnsi="Trebuchet MS"/>
          <w:sz w:val="21"/>
          <w:szCs w:val="21"/>
          <w:lang w:val="es-PE"/>
        </w:rPr>
        <w:t>Bajo estas premisas, nos preguntamos si los modelos organizacionales que el Estado tradicionalmente ha venido asumiendo para el diseño y ejecución de políticas, programas y proyectos, son los adecuados</w:t>
      </w:r>
      <w:r w:rsidR="00D759D7">
        <w:rPr>
          <w:rFonts w:ascii="Trebuchet MS" w:hAnsi="Trebuchet MS"/>
          <w:sz w:val="21"/>
          <w:szCs w:val="21"/>
          <w:lang w:val="es-PE"/>
        </w:rPr>
        <w:t xml:space="preserve"> y efectivos</w:t>
      </w:r>
      <w:r>
        <w:rPr>
          <w:rFonts w:ascii="Trebuchet MS" w:hAnsi="Trebuchet MS"/>
          <w:sz w:val="21"/>
          <w:szCs w:val="21"/>
          <w:lang w:val="es-PE"/>
        </w:rPr>
        <w:t xml:space="preserve"> </w:t>
      </w:r>
      <w:r w:rsidR="00D759D7">
        <w:rPr>
          <w:rFonts w:ascii="Trebuchet MS" w:hAnsi="Trebuchet MS"/>
          <w:sz w:val="21"/>
          <w:szCs w:val="21"/>
          <w:lang w:val="es-PE"/>
        </w:rPr>
        <w:t>para garantizar</w:t>
      </w:r>
      <w:r>
        <w:rPr>
          <w:rFonts w:ascii="Trebuchet MS" w:hAnsi="Trebuchet MS"/>
          <w:sz w:val="21"/>
          <w:szCs w:val="21"/>
          <w:lang w:val="es-PE"/>
        </w:rPr>
        <w:t xml:space="preserve"> </w:t>
      </w:r>
      <w:r w:rsidR="00D759D7">
        <w:rPr>
          <w:rFonts w:ascii="Trebuchet MS" w:hAnsi="Trebuchet MS"/>
          <w:sz w:val="21"/>
          <w:szCs w:val="21"/>
          <w:lang w:val="es-PE"/>
        </w:rPr>
        <w:t>los resultados esperados, tomando en cuente el desafíos de poner en marcha estrategias que buscan la articulación y participación de diversos sectores. Esta es la i</w:t>
      </w:r>
      <w:r>
        <w:rPr>
          <w:rFonts w:ascii="Trebuchet MS" w:hAnsi="Trebuchet MS"/>
          <w:sz w:val="21"/>
          <w:szCs w:val="21"/>
          <w:lang w:val="es-PE"/>
        </w:rPr>
        <w:t>nterrogante principal que ha motivado el análisis de los estudios de caso realizados en</w:t>
      </w:r>
      <w:r w:rsidR="00D759D7">
        <w:rPr>
          <w:rFonts w:ascii="Trebuchet MS" w:hAnsi="Trebuchet MS"/>
          <w:sz w:val="21"/>
          <w:szCs w:val="21"/>
          <w:lang w:val="es-PE"/>
        </w:rPr>
        <w:t xml:space="preserve"> el curso de Maestría: Fundamentos de la Gerencia Social dictado por el profesor Percy Bobadilla</w:t>
      </w:r>
      <w:r>
        <w:rPr>
          <w:rFonts w:ascii="Trebuchet MS" w:hAnsi="Trebuchet MS"/>
          <w:sz w:val="21"/>
          <w:szCs w:val="21"/>
          <w:lang w:val="es-PE"/>
        </w:rPr>
        <w:t xml:space="preserve">. </w:t>
      </w:r>
    </w:p>
    <w:p w:rsidR="00FF5DA9" w:rsidRPr="00FB0A10" w:rsidRDefault="00FF5DA9" w:rsidP="00FB0A10">
      <w:pPr>
        <w:spacing w:line="276" w:lineRule="auto"/>
        <w:ind w:firstLine="708"/>
        <w:jc w:val="both"/>
        <w:rPr>
          <w:rFonts w:ascii="Trebuchet MS" w:hAnsi="Trebuchet MS"/>
          <w:sz w:val="21"/>
          <w:szCs w:val="21"/>
          <w:lang w:val="es-PE"/>
        </w:rPr>
      </w:pPr>
    </w:p>
    <w:p w:rsidR="00AC583F" w:rsidRDefault="00AC583F" w:rsidP="00FB0A10">
      <w:pPr>
        <w:spacing w:line="276" w:lineRule="auto"/>
        <w:ind w:firstLine="708"/>
        <w:jc w:val="both"/>
        <w:rPr>
          <w:rFonts w:ascii="Trebuchet MS" w:hAnsi="Trebuchet MS"/>
          <w:sz w:val="21"/>
          <w:szCs w:val="21"/>
          <w:lang w:val="es-PE"/>
        </w:rPr>
      </w:pPr>
      <w:r w:rsidRPr="00FB0A10">
        <w:rPr>
          <w:rFonts w:ascii="Trebuchet MS" w:hAnsi="Trebuchet MS"/>
          <w:sz w:val="21"/>
          <w:szCs w:val="21"/>
          <w:lang w:val="es-PE"/>
        </w:rPr>
        <w:t>E</w:t>
      </w:r>
      <w:r w:rsidR="00040DCC">
        <w:rPr>
          <w:rFonts w:ascii="Trebuchet MS" w:hAnsi="Trebuchet MS"/>
          <w:sz w:val="21"/>
          <w:szCs w:val="21"/>
          <w:lang w:val="es-PE"/>
        </w:rPr>
        <w:t xml:space="preserve">s así que en el </w:t>
      </w:r>
      <w:r w:rsidRPr="00FB0A10">
        <w:rPr>
          <w:rFonts w:ascii="Trebuchet MS" w:hAnsi="Trebuchet MS"/>
          <w:sz w:val="21"/>
          <w:szCs w:val="21"/>
          <w:lang w:val="es-PE"/>
        </w:rPr>
        <w:t>“</w:t>
      </w:r>
      <w:r w:rsidR="0069442F" w:rsidRPr="00FB0A10">
        <w:rPr>
          <w:rFonts w:ascii="Trebuchet MS" w:hAnsi="Trebuchet MS"/>
          <w:b/>
          <w:bCs/>
          <w:sz w:val="21"/>
          <w:szCs w:val="21"/>
          <w:lang w:val="es-PE"/>
        </w:rPr>
        <w:t>V</w:t>
      </w:r>
      <w:r w:rsidRPr="00FB0A10">
        <w:rPr>
          <w:rFonts w:ascii="Trebuchet MS" w:hAnsi="Trebuchet MS"/>
          <w:b/>
          <w:bCs/>
          <w:sz w:val="21"/>
          <w:szCs w:val="21"/>
          <w:lang w:val="es-PE"/>
        </w:rPr>
        <w:t xml:space="preserve"> </w:t>
      </w:r>
      <w:r w:rsidR="00D759D7">
        <w:rPr>
          <w:rFonts w:ascii="Trebuchet MS" w:hAnsi="Trebuchet MS"/>
          <w:b/>
          <w:sz w:val="21"/>
          <w:szCs w:val="21"/>
          <w:lang w:val="es-PE"/>
        </w:rPr>
        <w:t>S</w:t>
      </w:r>
      <w:r w:rsidR="00040DCC" w:rsidRPr="00FB0A10">
        <w:rPr>
          <w:rFonts w:ascii="Trebuchet MS" w:hAnsi="Trebuchet MS"/>
          <w:b/>
          <w:sz w:val="21"/>
          <w:szCs w:val="21"/>
          <w:lang w:val="es-PE"/>
        </w:rPr>
        <w:t xml:space="preserve">eminario de </w:t>
      </w:r>
      <w:r w:rsidR="00D759D7">
        <w:rPr>
          <w:rFonts w:ascii="Trebuchet MS" w:hAnsi="Trebuchet MS"/>
          <w:b/>
          <w:sz w:val="21"/>
          <w:szCs w:val="21"/>
          <w:lang w:val="es-PE"/>
        </w:rPr>
        <w:t>G</w:t>
      </w:r>
      <w:r w:rsidR="00040DCC" w:rsidRPr="00FB0A10">
        <w:rPr>
          <w:rFonts w:ascii="Trebuchet MS" w:hAnsi="Trebuchet MS"/>
          <w:b/>
          <w:sz w:val="21"/>
          <w:szCs w:val="21"/>
          <w:lang w:val="es-PE"/>
        </w:rPr>
        <w:t xml:space="preserve">erencia </w:t>
      </w:r>
      <w:r w:rsidR="00D759D7">
        <w:rPr>
          <w:rFonts w:ascii="Trebuchet MS" w:hAnsi="Trebuchet MS"/>
          <w:b/>
          <w:sz w:val="21"/>
          <w:szCs w:val="21"/>
          <w:lang w:val="es-PE"/>
        </w:rPr>
        <w:t>S</w:t>
      </w:r>
      <w:r w:rsidR="00040DCC" w:rsidRPr="00FB0A10">
        <w:rPr>
          <w:rFonts w:ascii="Trebuchet MS" w:hAnsi="Trebuchet MS"/>
          <w:b/>
          <w:sz w:val="21"/>
          <w:szCs w:val="21"/>
          <w:lang w:val="es-PE"/>
        </w:rPr>
        <w:t xml:space="preserve">ocial: estudios de caso de los  modelos de gestión </w:t>
      </w:r>
      <w:r w:rsidR="00040DCC" w:rsidRPr="00005495">
        <w:rPr>
          <w:rFonts w:ascii="Trebuchet MS" w:hAnsi="Trebuchet MS"/>
          <w:b/>
          <w:sz w:val="21"/>
          <w:szCs w:val="21"/>
          <w:lang w:val="es-PE"/>
        </w:rPr>
        <w:t xml:space="preserve">de programas sociales articulados a la </w:t>
      </w:r>
      <w:r w:rsidR="00040DCC">
        <w:rPr>
          <w:rFonts w:ascii="Trebuchet MS" w:hAnsi="Trebuchet MS"/>
          <w:b/>
          <w:sz w:val="21"/>
          <w:szCs w:val="21"/>
          <w:lang w:val="es-PE"/>
        </w:rPr>
        <w:t>P</w:t>
      </w:r>
      <w:r w:rsidR="00040DCC" w:rsidRPr="00005495">
        <w:rPr>
          <w:rFonts w:ascii="Trebuchet MS" w:hAnsi="Trebuchet MS"/>
          <w:b/>
          <w:sz w:val="21"/>
          <w:szCs w:val="21"/>
          <w:lang w:val="es-PE"/>
        </w:rPr>
        <w:t xml:space="preserve">olítica </w:t>
      </w:r>
      <w:r w:rsidR="00040DCC">
        <w:rPr>
          <w:rFonts w:ascii="Trebuchet MS" w:hAnsi="Trebuchet MS"/>
          <w:b/>
          <w:sz w:val="21"/>
          <w:szCs w:val="21"/>
          <w:lang w:val="es-PE"/>
        </w:rPr>
        <w:t>N</w:t>
      </w:r>
      <w:r w:rsidR="00040DCC" w:rsidRPr="00005495">
        <w:rPr>
          <w:rFonts w:ascii="Trebuchet MS" w:hAnsi="Trebuchet MS"/>
          <w:b/>
          <w:sz w:val="21"/>
          <w:szCs w:val="21"/>
          <w:lang w:val="es-PE"/>
        </w:rPr>
        <w:t>acional “</w:t>
      </w:r>
      <w:r w:rsidR="00040DCC">
        <w:rPr>
          <w:rFonts w:ascii="Trebuchet MS" w:hAnsi="Trebuchet MS"/>
          <w:b/>
          <w:sz w:val="21"/>
          <w:szCs w:val="21"/>
          <w:lang w:val="es-PE"/>
        </w:rPr>
        <w:t>I</w:t>
      </w:r>
      <w:r w:rsidR="00040DCC" w:rsidRPr="00005495">
        <w:rPr>
          <w:rFonts w:ascii="Trebuchet MS" w:hAnsi="Trebuchet MS"/>
          <w:b/>
          <w:sz w:val="21"/>
          <w:szCs w:val="21"/>
          <w:lang w:val="es-PE"/>
        </w:rPr>
        <w:t xml:space="preserve">ncluir para </w:t>
      </w:r>
      <w:r w:rsidR="00040DCC">
        <w:rPr>
          <w:rFonts w:ascii="Trebuchet MS" w:hAnsi="Trebuchet MS"/>
          <w:b/>
          <w:sz w:val="21"/>
          <w:szCs w:val="21"/>
          <w:lang w:val="es-PE"/>
        </w:rPr>
        <w:t>C</w:t>
      </w:r>
      <w:r w:rsidR="00040DCC" w:rsidRPr="00005495">
        <w:rPr>
          <w:rFonts w:ascii="Trebuchet MS" w:hAnsi="Trebuchet MS"/>
          <w:b/>
          <w:sz w:val="21"/>
          <w:szCs w:val="21"/>
          <w:lang w:val="es-PE"/>
        </w:rPr>
        <w:t xml:space="preserve">recer” y la </w:t>
      </w:r>
      <w:r w:rsidR="00040DCC">
        <w:rPr>
          <w:rFonts w:ascii="Trebuchet MS" w:hAnsi="Trebuchet MS"/>
          <w:b/>
          <w:sz w:val="21"/>
          <w:szCs w:val="21"/>
          <w:lang w:val="es-PE"/>
        </w:rPr>
        <w:t>E</w:t>
      </w:r>
      <w:r w:rsidR="00040DCC" w:rsidRPr="00005495">
        <w:rPr>
          <w:rFonts w:ascii="Trebuchet MS" w:hAnsi="Trebuchet MS"/>
          <w:b/>
          <w:sz w:val="21"/>
          <w:szCs w:val="21"/>
          <w:lang w:val="es-PE"/>
        </w:rPr>
        <w:t xml:space="preserve">strategia de </w:t>
      </w:r>
      <w:r w:rsidR="00040DCC">
        <w:rPr>
          <w:rFonts w:ascii="Trebuchet MS" w:hAnsi="Trebuchet MS"/>
          <w:b/>
          <w:sz w:val="21"/>
          <w:szCs w:val="21"/>
          <w:lang w:val="es-PE"/>
        </w:rPr>
        <w:t>P</w:t>
      </w:r>
      <w:r w:rsidR="00040DCC" w:rsidRPr="00005495">
        <w:rPr>
          <w:rFonts w:ascii="Trebuchet MS" w:hAnsi="Trebuchet MS"/>
          <w:b/>
          <w:sz w:val="21"/>
          <w:szCs w:val="21"/>
          <w:lang w:val="es-PE"/>
        </w:rPr>
        <w:t xml:space="preserve">lataformas </w:t>
      </w:r>
      <w:r w:rsidR="00040DCC">
        <w:rPr>
          <w:rFonts w:ascii="Trebuchet MS" w:hAnsi="Trebuchet MS"/>
          <w:b/>
          <w:sz w:val="21"/>
          <w:szCs w:val="21"/>
          <w:lang w:val="es-PE"/>
        </w:rPr>
        <w:t>I</w:t>
      </w:r>
      <w:r w:rsidR="00040DCC" w:rsidRPr="00005495">
        <w:rPr>
          <w:rFonts w:ascii="Trebuchet MS" w:hAnsi="Trebuchet MS"/>
          <w:b/>
          <w:sz w:val="21"/>
          <w:szCs w:val="21"/>
          <w:lang w:val="es-PE"/>
        </w:rPr>
        <w:t xml:space="preserve">tinerantes de </w:t>
      </w:r>
      <w:r w:rsidR="00040DCC">
        <w:rPr>
          <w:rFonts w:ascii="Trebuchet MS" w:hAnsi="Trebuchet MS"/>
          <w:b/>
          <w:sz w:val="21"/>
          <w:szCs w:val="21"/>
          <w:lang w:val="es-PE"/>
        </w:rPr>
        <w:t>A</w:t>
      </w:r>
      <w:r w:rsidR="00040DCC" w:rsidRPr="00005495">
        <w:rPr>
          <w:rFonts w:ascii="Trebuchet MS" w:hAnsi="Trebuchet MS"/>
          <w:b/>
          <w:sz w:val="21"/>
          <w:szCs w:val="21"/>
          <w:lang w:val="es-PE"/>
        </w:rPr>
        <w:t xml:space="preserve">cción </w:t>
      </w:r>
      <w:r w:rsidR="00040DCC">
        <w:rPr>
          <w:rFonts w:ascii="Trebuchet MS" w:hAnsi="Trebuchet MS"/>
          <w:b/>
          <w:sz w:val="21"/>
          <w:szCs w:val="21"/>
          <w:lang w:val="es-PE"/>
        </w:rPr>
        <w:t>S</w:t>
      </w:r>
      <w:r w:rsidR="00040DCC" w:rsidRPr="00005495">
        <w:rPr>
          <w:rFonts w:ascii="Trebuchet MS" w:hAnsi="Trebuchet MS"/>
          <w:b/>
          <w:sz w:val="21"/>
          <w:szCs w:val="21"/>
          <w:lang w:val="es-PE"/>
        </w:rPr>
        <w:t>ocial “</w:t>
      </w:r>
      <w:r w:rsidR="00040DCC">
        <w:rPr>
          <w:rFonts w:ascii="Trebuchet MS" w:hAnsi="Trebuchet MS"/>
          <w:b/>
          <w:sz w:val="21"/>
          <w:szCs w:val="21"/>
          <w:lang w:val="es-PE"/>
        </w:rPr>
        <w:t>PIAS</w:t>
      </w:r>
      <w:r w:rsidR="00040DCC" w:rsidRPr="00FB0A10">
        <w:rPr>
          <w:rFonts w:ascii="Trebuchet MS" w:hAnsi="Trebuchet MS"/>
          <w:bCs/>
          <w:sz w:val="21"/>
          <w:szCs w:val="21"/>
          <w:lang w:val="es-PE"/>
        </w:rPr>
        <w:t>”</w:t>
      </w:r>
      <w:r w:rsidRPr="00FB0A10">
        <w:rPr>
          <w:rFonts w:ascii="Trebuchet MS" w:hAnsi="Trebuchet MS"/>
          <w:bCs/>
          <w:sz w:val="21"/>
          <w:szCs w:val="21"/>
          <w:lang w:val="es-PE"/>
        </w:rPr>
        <w:t xml:space="preserve"> </w:t>
      </w:r>
      <w:r w:rsidRPr="00FB0A10">
        <w:rPr>
          <w:rFonts w:ascii="Trebuchet MS" w:hAnsi="Trebuchet MS"/>
          <w:sz w:val="21"/>
          <w:szCs w:val="21"/>
          <w:lang w:val="es-PE"/>
        </w:rPr>
        <w:t xml:space="preserve">presentará los resultados de </w:t>
      </w:r>
      <w:r w:rsidR="00040DCC">
        <w:rPr>
          <w:rFonts w:ascii="Trebuchet MS" w:hAnsi="Trebuchet MS"/>
          <w:sz w:val="21"/>
          <w:szCs w:val="21"/>
          <w:lang w:val="es-PE"/>
        </w:rPr>
        <w:t>diez</w:t>
      </w:r>
      <w:r w:rsidR="0069442F" w:rsidRPr="00FB0A10">
        <w:rPr>
          <w:rFonts w:ascii="Trebuchet MS" w:hAnsi="Trebuchet MS"/>
          <w:sz w:val="21"/>
          <w:szCs w:val="21"/>
          <w:lang w:val="es-PE"/>
        </w:rPr>
        <w:t xml:space="preserve"> </w:t>
      </w:r>
      <w:r w:rsidRPr="00FB0A10">
        <w:rPr>
          <w:rFonts w:ascii="Trebuchet MS" w:hAnsi="Trebuchet MS"/>
          <w:sz w:val="21"/>
          <w:szCs w:val="21"/>
          <w:lang w:val="es-PE"/>
        </w:rPr>
        <w:t>estudios el</w:t>
      </w:r>
      <w:r w:rsidR="00D759D7">
        <w:rPr>
          <w:rFonts w:ascii="Trebuchet MS" w:hAnsi="Trebuchet MS"/>
          <w:sz w:val="21"/>
          <w:szCs w:val="21"/>
          <w:lang w:val="es-PE"/>
        </w:rPr>
        <w:t>aborados por estudiantes de la M</w:t>
      </w:r>
      <w:r w:rsidRPr="00FB0A10">
        <w:rPr>
          <w:rFonts w:ascii="Trebuchet MS" w:hAnsi="Trebuchet MS"/>
          <w:sz w:val="21"/>
          <w:szCs w:val="21"/>
          <w:lang w:val="es-PE"/>
        </w:rPr>
        <w:t>aestría</w:t>
      </w:r>
      <w:r w:rsidR="00D759D7">
        <w:rPr>
          <w:rFonts w:ascii="Trebuchet MS" w:hAnsi="Trebuchet MS"/>
          <w:sz w:val="21"/>
          <w:szCs w:val="21"/>
          <w:lang w:val="es-PE"/>
        </w:rPr>
        <w:t xml:space="preserve"> en Gerencia  Social del presente</w:t>
      </w:r>
      <w:r w:rsidR="00040DCC">
        <w:rPr>
          <w:rFonts w:ascii="Trebuchet MS" w:hAnsi="Trebuchet MS"/>
          <w:sz w:val="21"/>
          <w:szCs w:val="21"/>
          <w:lang w:val="es-PE"/>
        </w:rPr>
        <w:t xml:space="preserve"> curso</w:t>
      </w:r>
      <w:r w:rsidRPr="00FB0A10">
        <w:rPr>
          <w:rFonts w:ascii="Trebuchet MS" w:hAnsi="Trebuchet MS"/>
          <w:sz w:val="21"/>
          <w:szCs w:val="21"/>
          <w:lang w:val="es-PE"/>
        </w:rPr>
        <w:t xml:space="preserve">. </w:t>
      </w:r>
    </w:p>
    <w:p w:rsidR="00FB0A10" w:rsidRDefault="00FB0A10" w:rsidP="00FB0A10">
      <w:pPr>
        <w:spacing w:line="276" w:lineRule="auto"/>
        <w:ind w:firstLine="708"/>
        <w:jc w:val="both"/>
        <w:rPr>
          <w:rFonts w:ascii="Trebuchet MS" w:hAnsi="Trebuchet MS"/>
          <w:b/>
          <w:sz w:val="21"/>
          <w:szCs w:val="21"/>
          <w:lang w:val="es-PE"/>
        </w:rPr>
      </w:pPr>
    </w:p>
    <w:p w:rsidR="00D759D7" w:rsidRDefault="00D759D7" w:rsidP="00FB0A10">
      <w:pPr>
        <w:spacing w:line="276" w:lineRule="auto"/>
        <w:ind w:firstLine="708"/>
        <w:jc w:val="both"/>
        <w:rPr>
          <w:rFonts w:ascii="Trebuchet MS" w:hAnsi="Trebuchet MS"/>
          <w:b/>
          <w:sz w:val="21"/>
          <w:szCs w:val="21"/>
          <w:lang w:val="es-PE"/>
        </w:rPr>
      </w:pPr>
    </w:p>
    <w:p w:rsidR="00D759D7" w:rsidRDefault="00D759D7" w:rsidP="00FB0A10">
      <w:pPr>
        <w:spacing w:line="276" w:lineRule="auto"/>
        <w:ind w:firstLine="708"/>
        <w:jc w:val="both"/>
        <w:rPr>
          <w:rFonts w:ascii="Trebuchet MS" w:hAnsi="Trebuchet MS"/>
          <w:b/>
          <w:sz w:val="21"/>
          <w:szCs w:val="21"/>
          <w:lang w:val="es-PE"/>
        </w:rPr>
      </w:pPr>
    </w:p>
    <w:p w:rsidR="00D759D7" w:rsidRDefault="00D759D7" w:rsidP="00FB0A10">
      <w:pPr>
        <w:spacing w:line="276" w:lineRule="auto"/>
        <w:ind w:firstLine="708"/>
        <w:jc w:val="both"/>
        <w:rPr>
          <w:rFonts w:ascii="Trebuchet MS" w:hAnsi="Trebuchet MS"/>
          <w:b/>
          <w:sz w:val="21"/>
          <w:szCs w:val="21"/>
          <w:lang w:val="es-PE"/>
        </w:rPr>
      </w:pPr>
    </w:p>
    <w:p w:rsidR="00D759D7" w:rsidRPr="00FB0A10" w:rsidRDefault="00D759D7" w:rsidP="00FB0A10">
      <w:pPr>
        <w:spacing w:line="276" w:lineRule="auto"/>
        <w:ind w:firstLine="708"/>
        <w:jc w:val="both"/>
        <w:rPr>
          <w:rFonts w:ascii="Trebuchet MS" w:hAnsi="Trebuchet MS"/>
          <w:b/>
          <w:sz w:val="21"/>
          <w:szCs w:val="21"/>
          <w:lang w:val="es-PE"/>
        </w:rPr>
      </w:pPr>
    </w:p>
    <w:p w:rsidR="00D15A34" w:rsidRPr="00FB0A10" w:rsidRDefault="008A687D" w:rsidP="00FB0A10">
      <w:pPr>
        <w:spacing w:line="276" w:lineRule="auto"/>
        <w:jc w:val="both"/>
        <w:rPr>
          <w:rFonts w:ascii="Trebuchet MS" w:hAnsi="Trebuchet MS"/>
          <w:b/>
          <w:sz w:val="21"/>
          <w:szCs w:val="21"/>
          <w:lang w:val="es-PE"/>
        </w:rPr>
      </w:pPr>
      <w:r w:rsidRPr="00FB0A10">
        <w:rPr>
          <w:rFonts w:ascii="Trebuchet MS" w:hAnsi="Trebuchet MS"/>
          <w:b/>
          <w:sz w:val="21"/>
          <w:szCs w:val="21"/>
          <w:lang w:val="es-PE"/>
        </w:rPr>
        <w:t>Objetivo</w:t>
      </w:r>
      <w:r w:rsidR="00404F70" w:rsidRPr="00FB0A10">
        <w:rPr>
          <w:rFonts w:ascii="Trebuchet MS" w:hAnsi="Trebuchet MS"/>
          <w:b/>
          <w:sz w:val="21"/>
          <w:szCs w:val="21"/>
          <w:lang w:val="es-PE"/>
        </w:rPr>
        <w:t>s</w:t>
      </w:r>
      <w:r w:rsidRPr="00FB0A10">
        <w:rPr>
          <w:rFonts w:ascii="Trebuchet MS" w:hAnsi="Trebuchet MS"/>
          <w:b/>
          <w:sz w:val="21"/>
          <w:szCs w:val="21"/>
          <w:lang w:val="es-PE"/>
        </w:rPr>
        <w:t xml:space="preserve">: </w:t>
      </w:r>
    </w:p>
    <w:p w:rsidR="00404F70" w:rsidRPr="00FB0A10" w:rsidRDefault="00404F70" w:rsidP="00FB0A10">
      <w:pPr>
        <w:numPr>
          <w:ilvl w:val="0"/>
          <w:numId w:val="2"/>
        </w:numPr>
        <w:spacing w:line="276" w:lineRule="auto"/>
        <w:jc w:val="both"/>
        <w:rPr>
          <w:rFonts w:ascii="Trebuchet MS" w:hAnsi="Trebuchet MS" w:cs="Arial"/>
          <w:sz w:val="21"/>
          <w:szCs w:val="21"/>
          <w:lang w:val="es-PE"/>
        </w:rPr>
      </w:pPr>
      <w:r w:rsidRPr="00FB0A10">
        <w:rPr>
          <w:rFonts w:ascii="Trebuchet MS" w:hAnsi="Trebuchet MS" w:cs="Arial"/>
          <w:sz w:val="21"/>
          <w:szCs w:val="21"/>
          <w:lang w:val="es-PE"/>
        </w:rPr>
        <w:t>Reflexionar sobre la influencia que tiene los modelos de gestión en la efectividad de los programas sociales</w:t>
      </w:r>
      <w:r w:rsidR="00D759D7">
        <w:rPr>
          <w:rFonts w:ascii="Trebuchet MS" w:hAnsi="Trebuchet MS" w:cs="Arial"/>
          <w:sz w:val="21"/>
          <w:szCs w:val="21"/>
          <w:lang w:val="es-PE"/>
        </w:rPr>
        <w:t xml:space="preserve"> articulados a estrategias nacionales</w:t>
      </w:r>
      <w:r w:rsidRPr="00FB0A10">
        <w:rPr>
          <w:rFonts w:ascii="Trebuchet MS" w:hAnsi="Trebuchet MS" w:cs="Arial"/>
          <w:sz w:val="21"/>
          <w:szCs w:val="21"/>
          <w:lang w:val="es-PE"/>
        </w:rPr>
        <w:t xml:space="preserve">. </w:t>
      </w:r>
    </w:p>
    <w:p w:rsidR="00404F70" w:rsidRPr="00FB0A10" w:rsidRDefault="00404F70" w:rsidP="00FB0A10">
      <w:pPr>
        <w:numPr>
          <w:ilvl w:val="0"/>
          <w:numId w:val="2"/>
        </w:numPr>
        <w:spacing w:line="276" w:lineRule="auto"/>
        <w:jc w:val="both"/>
        <w:rPr>
          <w:rFonts w:ascii="Trebuchet MS" w:hAnsi="Trebuchet MS" w:cs="Arial"/>
          <w:sz w:val="21"/>
          <w:szCs w:val="21"/>
          <w:lang w:val="es-PE"/>
        </w:rPr>
      </w:pPr>
      <w:r w:rsidRPr="00FB0A10">
        <w:rPr>
          <w:rFonts w:ascii="Trebuchet MS" w:hAnsi="Trebuchet MS" w:cs="Arial"/>
          <w:sz w:val="21"/>
          <w:szCs w:val="21"/>
          <w:lang w:val="es-PE"/>
        </w:rPr>
        <w:t>Conocer si la concertación entre actores</w:t>
      </w:r>
      <w:r w:rsidR="00D759D7">
        <w:rPr>
          <w:rFonts w:ascii="Trebuchet MS" w:hAnsi="Trebuchet MS" w:cs="Arial"/>
          <w:sz w:val="21"/>
          <w:szCs w:val="21"/>
          <w:lang w:val="es-PE"/>
        </w:rPr>
        <w:t xml:space="preserve"> </w:t>
      </w:r>
      <w:r w:rsidRPr="00FB0A10">
        <w:rPr>
          <w:rFonts w:ascii="Trebuchet MS" w:hAnsi="Trebuchet MS" w:cs="Arial"/>
          <w:sz w:val="21"/>
          <w:szCs w:val="21"/>
          <w:lang w:val="es-PE"/>
        </w:rPr>
        <w:t xml:space="preserve">públicos y privados y la participación social de los grupos objetivos de los programas contribuyen a la viabilidad y sostenibilidad de las propuestas de lucha contra la pobreza y la exclusión. </w:t>
      </w:r>
    </w:p>
    <w:p w:rsidR="00404F70" w:rsidRPr="00FB0A10" w:rsidRDefault="00404F70" w:rsidP="00FB0A10">
      <w:pPr>
        <w:numPr>
          <w:ilvl w:val="0"/>
          <w:numId w:val="2"/>
        </w:numPr>
        <w:spacing w:line="276" w:lineRule="auto"/>
        <w:jc w:val="both"/>
        <w:rPr>
          <w:rFonts w:ascii="Trebuchet MS" w:hAnsi="Trebuchet MS" w:cs="Arial"/>
          <w:sz w:val="21"/>
          <w:szCs w:val="21"/>
          <w:lang w:val="es-PE"/>
        </w:rPr>
      </w:pPr>
      <w:r w:rsidRPr="00FB0A10">
        <w:rPr>
          <w:rFonts w:ascii="Trebuchet MS" w:hAnsi="Trebuchet MS" w:cs="Arial"/>
          <w:sz w:val="21"/>
          <w:szCs w:val="21"/>
          <w:lang w:val="es-PE"/>
        </w:rPr>
        <w:t xml:space="preserve">Promover el intercambio de experiencias académicas vinculadas a la realidad, convirtiéndose en un aporte de la maestría en Gerencia Social a la comunidad interesada en estos temas </w:t>
      </w:r>
    </w:p>
    <w:p w:rsidR="00FB0A10" w:rsidRDefault="00FB0A10" w:rsidP="002C015C">
      <w:pPr>
        <w:spacing w:before="240" w:line="276" w:lineRule="auto"/>
        <w:jc w:val="center"/>
        <w:rPr>
          <w:rFonts w:ascii="Trebuchet MS" w:hAnsi="Trebuchet MS" w:cs="Arial"/>
          <w:b/>
          <w:sz w:val="22"/>
          <w:szCs w:val="22"/>
          <w:u w:val="single"/>
          <w:lang w:val="es-PE"/>
        </w:rPr>
      </w:pPr>
    </w:p>
    <w:p w:rsidR="00AC583F" w:rsidRPr="002C015C" w:rsidRDefault="002C015C" w:rsidP="002C015C">
      <w:pPr>
        <w:spacing w:before="240" w:line="276" w:lineRule="auto"/>
        <w:jc w:val="center"/>
        <w:rPr>
          <w:rFonts w:ascii="Trebuchet MS" w:hAnsi="Trebuchet MS" w:cs="Arial"/>
          <w:b/>
          <w:sz w:val="22"/>
          <w:szCs w:val="22"/>
          <w:u w:val="single"/>
          <w:lang w:val="es-PE"/>
        </w:rPr>
      </w:pPr>
      <w:r w:rsidRPr="002C015C">
        <w:rPr>
          <w:rFonts w:ascii="Trebuchet MS" w:hAnsi="Trebuchet MS" w:cs="Arial"/>
          <w:b/>
          <w:sz w:val="22"/>
          <w:szCs w:val="22"/>
          <w:u w:val="single"/>
          <w:lang w:val="es-PE"/>
        </w:rPr>
        <w:t>PROGRAMA</w:t>
      </w:r>
    </w:p>
    <w:p w:rsidR="002C015C" w:rsidRDefault="002C015C" w:rsidP="00517378">
      <w:pPr>
        <w:spacing w:line="276" w:lineRule="auto"/>
        <w:jc w:val="both"/>
        <w:rPr>
          <w:rFonts w:ascii="Trebuchet MS" w:hAnsi="Trebuchet MS" w:cs="Arial"/>
          <w:b/>
          <w:bCs/>
          <w:sz w:val="22"/>
          <w:szCs w:val="22"/>
          <w:u w:val="single"/>
          <w:lang w:val="es-PE"/>
        </w:rPr>
      </w:pPr>
    </w:p>
    <w:p w:rsidR="00517378" w:rsidRPr="002C015C" w:rsidRDefault="00790CAF" w:rsidP="00517378">
      <w:pPr>
        <w:spacing w:line="276" w:lineRule="auto"/>
        <w:jc w:val="both"/>
        <w:rPr>
          <w:rFonts w:ascii="Trebuchet MS" w:hAnsi="Trebuchet MS" w:cs="Arial"/>
          <w:b/>
          <w:bCs/>
          <w:sz w:val="22"/>
          <w:szCs w:val="22"/>
          <w:u w:val="single"/>
          <w:lang w:val="es-PE"/>
        </w:rPr>
      </w:pPr>
      <w:r>
        <w:rPr>
          <w:rFonts w:ascii="Trebuchet MS" w:hAnsi="Trebuchet MS" w:cs="Arial"/>
          <w:b/>
          <w:bCs/>
          <w:sz w:val="22"/>
          <w:szCs w:val="22"/>
          <w:u w:val="single"/>
          <w:lang w:val="es-PE"/>
        </w:rPr>
        <w:t>Miércoles 05 de Julio</w:t>
      </w:r>
      <w:r w:rsidR="00C77D76">
        <w:rPr>
          <w:rFonts w:ascii="Trebuchet MS" w:hAnsi="Trebuchet MS" w:cs="Arial"/>
          <w:b/>
          <w:bCs/>
          <w:sz w:val="22"/>
          <w:szCs w:val="22"/>
          <w:u w:val="single"/>
          <w:lang w:val="es-PE"/>
        </w:rPr>
        <w:t xml:space="preserve"> 2017</w:t>
      </w:r>
    </w:p>
    <w:p w:rsidR="00517378" w:rsidRPr="002C015C" w:rsidRDefault="00517378" w:rsidP="00517378">
      <w:pPr>
        <w:spacing w:line="276" w:lineRule="auto"/>
        <w:jc w:val="both"/>
        <w:rPr>
          <w:rFonts w:ascii="Trebuchet MS" w:hAnsi="Trebuchet MS" w:cs="Arial"/>
          <w:b/>
          <w:bCs/>
          <w:sz w:val="22"/>
          <w:szCs w:val="22"/>
          <w:u w:val="single"/>
          <w:lang w:val="es-PE"/>
        </w:rPr>
      </w:pPr>
    </w:p>
    <w:p w:rsidR="00517378" w:rsidRPr="002C015C" w:rsidRDefault="0069442F" w:rsidP="00517378">
      <w:pPr>
        <w:spacing w:line="276" w:lineRule="auto"/>
        <w:jc w:val="both"/>
        <w:rPr>
          <w:rFonts w:ascii="Trebuchet MS" w:hAnsi="Trebuchet MS" w:cs="Arial"/>
          <w:sz w:val="22"/>
          <w:szCs w:val="22"/>
          <w:lang w:val="es-PE"/>
        </w:rPr>
      </w:pPr>
      <w:r w:rsidRPr="002C015C">
        <w:rPr>
          <w:rFonts w:ascii="Trebuchet MS" w:hAnsi="Trebuchet MS" w:cs="Arial"/>
          <w:sz w:val="22"/>
          <w:szCs w:val="22"/>
          <w:lang w:val="es-PE"/>
        </w:rPr>
        <w:t>7:00</w:t>
      </w:r>
      <w:r w:rsidR="003C4840" w:rsidRPr="002C015C">
        <w:rPr>
          <w:rFonts w:ascii="Trebuchet MS" w:hAnsi="Trebuchet MS" w:cs="Arial"/>
          <w:sz w:val="22"/>
          <w:szCs w:val="22"/>
          <w:lang w:val="es-PE"/>
        </w:rPr>
        <w:t xml:space="preserve"> p.m.</w:t>
      </w:r>
      <w:r w:rsidRPr="002C015C">
        <w:rPr>
          <w:rFonts w:ascii="Trebuchet MS" w:hAnsi="Trebuchet MS" w:cs="Arial"/>
          <w:sz w:val="22"/>
          <w:szCs w:val="22"/>
          <w:lang w:val="es-PE"/>
        </w:rPr>
        <w:t xml:space="preserve"> – 7</w:t>
      </w:r>
      <w:r w:rsidR="00517378" w:rsidRPr="002C015C">
        <w:rPr>
          <w:rFonts w:ascii="Trebuchet MS" w:hAnsi="Trebuchet MS" w:cs="Arial"/>
          <w:sz w:val="22"/>
          <w:szCs w:val="22"/>
          <w:lang w:val="es-PE"/>
        </w:rPr>
        <w:t>:10</w:t>
      </w:r>
      <w:r w:rsidR="003C4840" w:rsidRPr="002C015C">
        <w:rPr>
          <w:rFonts w:ascii="Trebuchet MS" w:hAnsi="Trebuchet MS" w:cs="Arial"/>
          <w:sz w:val="22"/>
          <w:szCs w:val="22"/>
          <w:lang w:val="es-PE"/>
        </w:rPr>
        <w:t xml:space="preserve"> p.m. </w:t>
      </w:r>
      <w:r w:rsidR="00517378" w:rsidRPr="002C015C">
        <w:rPr>
          <w:rFonts w:ascii="Trebuchet MS" w:hAnsi="Trebuchet MS" w:cs="Arial"/>
          <w:sz w:val="22"/>
          <w:szCs w:val="22"/>
          <w:lang w:val="es-PE"/>
        </w:rPr>
        <w:t xml:space="preserve"> </w:t>
      </w:r>
      <w:r w:rsidR="00517378" w:rsidRPr="002C015C">
        <w:rPr>
          <w:rFonts w:ascii="Trebuchet MS" w:hAnsi="Trebuchet MS" w:cs="Arial"/>
          <w:sz w:val="22"/>
          <w:szCs w:val="22"/>
          <w:lang w:val="es-PE"/>
        </w:rPr>
        <w:tab/>
        <w:t xml:space="preserve">Palabras de Bienvenida y Apertura del Seminario </w:t>
      </w:r>
    </w:p>
    <w:p w:rsidR="002C015C" w:rsidRDefault="00517378" w:rsidP="003C4840">
      <w:pPr>
        <w:spacing w:line="276" w:lineRule="auto"/>
        <w:ind w:left="2832"/>
        <w:jc w:val="both"/>
        <w:rPr>
          <w:rFonts w:ascii="Trebuchet MS" w:hAnsi="Trebuchet MS" w:cs="Arial"/>
          <w:sz w:val="22"/>
          <w:szCs w:val="22"/>
          <w:lang w:val="es-PE"/>
        </w:rPr>
      </w:pPr>
      <w:r w:rsidRPr="002C015C">
        <w:rPr>
          <w:rFonts w:ascii="Trebuchet MS" w:hAnsi="Trebuchet MS" w:cs="Arial"/>
          <w:sz w:val="22"/>
          <w:szCs w:val="22"/>
          <w:lang w:val="es-PE"/>
        </w:rPr>
        <w:t xml:space="preserve">Mg. Marcela Chueca </w:t>
      </w:r>
      <w:r w:rsidR="00510BA7" w:rsidRPr="002C015C">
        <w:rPr>
          <w:rFonts w:ascii="Trebuchet MS" w:hAnsi="Trebuchet MS" w:cs="Arial"/>
          <w:sz w:val="22"/>
          <w:szCs w:val="22"/>
          <w:lang w:val="es-PE"/>
        </w:rPr>
        <w:t>Márquez</w:t>
      </w:r>
    </w:p>
    <w:p w:rsidR="00517378" w:rsidRPr="002C015C" w:rsidRDefault="00517378" w:rsidP="003C4840">
      <w:pPr>
        <w:spacing w:line="276" w:lineRule="auto"/>
        <w:ind w:left="2832"/>
        <w:jc w:val="both"/>
        <w:rPr>
          <w:rFonts w:ascii="Trebuchet MS" w:hAnsi="Trebuchet MS"/>
          <w:color w:val="000000"/>
          <w:sz w:val="22"/>
          <w:szCs w:val="22"/>
        </w:rPr>
      </w:pPr>
      <w:r w:rsidRPr="002C015C">
        <w:rPr>
          <w:rFonts w:ascii="Trebuchet MS" w:hAnsi="Trebuchet MS"/>
          <w:color w:val="000000"/>
          <w:sz w:val="22"/>
          <w:szCs w:val="22"/>
        </w:rPr>
        <w:t xml:space="preserve">Directora de la Maestría en Gerencia Social </w:t>
      </w:r>
    </w:p>
    <w:p w:rsidR="00510BA7" w:rsidRPr="002C015C" w:rsidRDefault="00510BA7" w:rsidP="00517378">
      <w:pPr>
        <w:spacing w:line="276" w:lineRule="auto"/>
        <w:ind w:left="708" w:firstLine="708"/>
        <w:jc w:val="both"/>
        <w:rPr>
          <w:rFonts w:ascii="Trebuchet MS" w:hAnsi="Trebuchet MS" w:cs="Arial"/>
          <w:sz w:val="22"/>
          <w:szCs w:val="22"/>
          <w:lang w:val="es-PE"/>
        </w:rPr>
      </w:pPr>
    </w:p>
    <w:p w:rsidR="00517378" w:rsidRPr="002C015C" w:rsidRDefault="0069442F" w:rsidP="00517378">
      <w:pPr>
        <w:spacing w:line="276" w:lineRule="auto"/>
        <w:jc w:val="both"/>
        <w:rPr>
          <w:rFonts w:ascii="Trebuchet MS" w:hAnsi="Trebuchet MS" w:cs="Arial"/>
          <w:sz w:val="22"/>
          <w:szCs w:val="22"/>
          <w:lang w:val="es-PE"/>
        </w:rPr>
      </w:pPr>
      <w:r w:rsidRPr="002C015C">
        <w:rPr>
          <w:rFonts w:ascii="Trebuchet MS" w:hAnsi="Trebuchet MS" w:cs="Arial"/>
          <w:sz w:val="22"/>
          <w:szCs w:val="22"/>
          <w:lang w:val="es-PE"/>
        </w:rPr>
        <w:t xml:space="preserve">7:10 </w:t>
      </w:r>
      <w:r w:rsidR="003C4840" w:rsidRPr="002C015C">
        <w:rPr>
          <w:rFonts w:ascii="Trebuchet MS" w:hAnsi="Trebuchet MS" w:cs="Arial"/>
          <w:sz w:val="22"/>
          <w:szCs w:val="22"/>
          <w:lang w:val="es-PE"/>
        </w:rPr>
        <w:t xml:space="preserve">p.m. </w:t>
      </w:r>
      <w:r w:rsidRPr="002C015C">
        <w:rPr>
          <w:rFonts w:ascii="Trebuchet MS" w:hAnsi="Trebuchet MS" w:cs="Arial"/>
          <w:sz w:val="22"/>
          <w:szCs w:val="22"/>
          <w:lang w:val="es-PE"/>
        </w:rPr>
        <w:t>– 7</w:t>
      </w:r>
      <w:r w:rsidR="00517378" w:rsidRPr="002C015C">
        <w:rPr>
          <w:rFonts w:ascii="Trebuchet MS" w:hAnsi="Trebuchet MS" w:cs="Arial"/>
          <w:sz w:val="22"/>
          <w:szCs w:val="22"/>
          <w:lang w:val="es-PE"/>
        </w:rPr>
        <w:t>:</w:t>
      </w:r>
      <w:r w:rsidRPr="002C015C">
        <w:rPr>
          <w:rFonts w:ascii="Trebuchet MS" w:hAnsi="Trebuchet MS" w:cs="Arial"/>
          <w:sz w:val="22"/>
          <w:szCs w:val="22"/>
          <w:lang w:val="es-PE"/>
        </w:rPr>
        <w:t>20</w:t>
      </w:r>
      <w:r w:rsidR="00517378" w:rsidRPr="002C015C">
        <w:rPr>
          <w:rFonts w:ascii="Trebuchet MS" w:hAnsi="Trebuchet MS" w:cs="Arial"/>
          <w:sz w:val="22"/>
          <w:szCs w:val="22"/>
          <w:lang w:val="es-PE"/>
        </w:rPr>
        <w:t xml:space="preserve"> </w:t>
      </w:r>
      <w:r w:rsidR="003C4840" w:rsidRPr="002C015C">
        <w:rPr>
          <w:rFonts w:ascii="Trebuchet MS" w:hAnsi="Trebuchet MS" w:cs="Arial"/>
          <w:sz w:val="22"/>
          <w:szCs w:val="22"/>
          <w:lang w:val="es-PE"/>
        </w:rPr>
        <w:t>p.m.</w:t>
      </w:r>
      <w:r w:rsidR="00517378" w:rsidRPr="002C015C">
        <w:rPr>
          <w:rFonts w:ascii="Trebuchet MS" w:hAnsi="Trebuchet MS" w:cs="Arial"/>
          <w:sz w:val="22"/>
          <w:szCs w:val="22"/>
          <w:lang w:val="es-PE"/>
        </w:rPr>
        <w:tab/>
        <w:t xml:space="preserve">Presentación de los objetivos del Seminario. </w:t>
      </w:r>
    </w:p>
    <w:p w:rsidR="002C015C" w:rsidRDefault="00517378" w:rsidP="003C4840">
      <w:pPr>
        <w:spacing w:line="276" w:lineRule="auto"/>
        <w:ind w:left="2832"/>
        <w:jc w:val="both"/>
        <w:rPr>
          <w:rFonts w:ascii="Trebuchet MS" w:hAnsi="Trebuchet MS" w:cs="Arial"/>
          <w:sz w:val="22"/>
          <w:szCs w:val="22"/>
          <w:lang w:val="es-PE"/>
        </w:rPr>
      </w:pPr>
      <w:r w:rsidRPr="002C015C">
        <w:rPr>
          <w:rFonts w:ascii="Trebuchet MS" w:hAnsi="Trebuchet MS" w:cs="Arial"/>
          <w:sz w:val="22"/>
          <w:szCs w:val="22"/>
          <w:lang w:val="es-PE"/>
        </w:rPr>
        <w:t>Mg</w:t>
      </w:r>
      <w:r w:rsidR="002C015C">
        <w:rPr>
          <w:rFonts w:ascii="Trebuchet MS" w:hAnsi="Trebuchet MS" w:cs="Arial"/>
          <w:sz w:val="22"/>
          <w:szCs w:val="22"/>
          <w:lang w:val="es-PE"/>
        </w:rPr>
        <w:t xml:space="preserve">. Percy Bobadilla </w:t>
      </w:r>
    </w:p>
    <w:p w:rsidR="00517378" w:rsidRPr="002C015C" w:rsidRDefault="00517378" w:rsidP="003C4840">
      <w:pPr>
        <w:spacing w:line="276" w:lineRule="auto"/>
        <w:ind w:left="2832"/>
        <w:jc w:val="both"/>
        <w:rPr>
          <w:rFonts w:ascii="Trebuchet MS" w:hAnsi="Trebuchet MS" w:cs="Arial"/>
          <w:sz w:val="22"/>
          <w:szCs w:val="22"/>
          <w:lang w:val="es-PE"/>
        </w:rPr>
      </w:pPr>
      <w:r w:rsidRPr="002C015C">
        <w:rPr>
          <w:rFonts w:ascii="Trebuchet MS" w:hAnsi="Trebuchet MS"/>
          <w:color w:val="000000"/>
          <w:sz w:val="22"/>
          <w:szCs w:val="22"/>
        </w:rPr>
        <w:t xml:space="preserve">Docente de la Maestría en Gerencia Social </w:t>
      </w:r>
    </w:p>
    <w:p w:rsidR="00517378" w:rsidRPr="002C015C" w:rsidRDefault="00517378" w:rsidP="00517378">
      <w:pPr>
        <w:spacing w:line="276" w:lineRule="auto"/>
        <w:jc w:val="both"/>
        <w:rPr>
          <w:rFonts w:ascii="Trebuchet MS" w:hAnsi="Trebuchet MS" w:cs="Arial"/>
          <w:sz w:val="22"/>
          <w:szCs w:val="22"/>
          <w:lang w:val="es-PE"/>
        </w:rPr>
      </w:pPr>
    </w:p>
    <w:p w:rsidR="00517378" w:rsidRPr="00C77D76" w:rsidRDefault="0069442F" w:rsidP="00517378">
      <w:pPr>
        <w:spacing w:line="276" w:lineRule="auto"/>
        <w:jc w:val="both"/>
        <w:rPr>
          <w:rFonts w:ascii="Trebuchet MS" w:hAnsi="Trebuchet MS" w:cs="Arial"/>
          <w:sz w:val="22"/>
          <w:szCs w:val="22"/>
          <w:lang w:val="es-PE"/>
        </w:rPr>
      </w:pPr>
      <w:r w:rsidRPr="00C77D76">
        <w:rPr>
          <w:rFonts w:ascii="Trebuchet MS" w:hAnsi="Trebuchet MS" w:cs="Arial"/>
          <w:sz w:val="22"/>
          <w:szCs w:val="22"/>
          <w:lang w:val="es-PE"/>
        </w:rPr>
        <w:t>7:20</w:t>
      </w:r>
      <w:r w:rsidR="003C4840" w:rsidRPr="00C77D76">
        <w:rPr>
          <w:rFonts w:ascii="Trebuchet MS" w:hAnsi="Trebuchet MS" w:cs="Arial"/>
          <w:sz w:val="22"/>
          <w:szCs w:val="22"/>
          <w:lang w:val="es-PE"/>
        </w:rPr>
        <w:t xml:space="preserve"> p.m.</w:t>
      </w:r>
      <w:r w:rsidRPr="00C77D76">
        <w:rPr>
          <w:rFonts w:ascii="Trebuchet MS" w:hAnsi="Trebuchet MS" w:cs="Arial"/>
          <w:sz w:val="22"/>
          <w:szCs w:val="22"/>
          <w:lang w:val="es-PE"/>
        </w:rPr>
        <w:t xml:space="preserve"> – 7</w:t>
      </w:r>
      <w:r w:rsidR="00517378" w:rsidRPr="00C77D76">
        <w:rPr>
          <w:rFonts w:ascii="Trebuchet MS" w:hAnsi="Trebuchet MS" w:cs="Arial"/>
          <w:sz w:val="22"/>
          <w:szCs w:val="22"/>
          <w:lang w:val="es-PE"/>
        </w:rPr>
        <w:t>:</w:t>
      </w:r>
      <w:r w:rsidR="00243882" w:rsidRPr="00C77D76">
        <w:rPr>
          <w:rFonts w:ascii="Trebuchet MS" w:hAnsi="Trebuchet MS" w:cs="Arial"/>
          <w:sz w:val="22"/>
          <w:szCs w:val="22"/>
          <w:lang w:val="es-PE"/>
        </w:rPr>
        <w:t>4</w:t>
      </w:r>
      <w:r w:rsidRPr="00C77D76">
        <w:rPr>
          <w:rFonts w:ascii="Trebuchet MS" w:hAnsi="Trebuchet MS" w:cs="Arial"/>
          <w:sz w:val="22"/>
          <w:szCs w:val="22"/>
          <w:lang w:val="es-PE"/>
        </w:rPr>
        <w:t>0</w:t>
      </w:r>
      <w:r w:rsidR="00517378" w:rsidRPr="00C77D76">
        <w:rPr>
          <w:rFonts w:ascii="Trebuchet MS" w:hAnsi="Trebuchet MS" w:cs="Arial"/>
          <w:sz w:val="22"/>
          <w:szCs w:val="22"/>
          <w:lang w:val="es-PE"/>
        </w:rPr>
        <w:t xml:space="preserve"> </w:t>
      </w:r>
      <w:r w:rsidR="003C4840" w:rsidRPr="00C77D76">
        <w:rPr>
          <w:rFonts w:ascii="Trebuchet MS" w:hAnsi="Trebuchet MS" w:cs="Arial"/>
          <w:sz w:val="22"/>
          <w:szCs w:val="22"/>
          <w:lang w:val="es-PE"/>
        </w:rPr>
        <w:t xml:space="preserve">p.m. </w:t>
      </w:r>
      <w:r w:rsidR="00517378" w:rsidRPr="00C77D76">
        <w:rPr>
          <w:rFonts w:ascii="Trebuchet MS" w:hAnsi="Trebuchet MS" w:cs="Arial"/>
          <w:sz w:val="22"/>
          <w:szCs w:val="22"/>
          <w:lang w:val="es-PE"/>
        </w:rPr>
        <w:tab/>
        <w:t>Exposición</w:t>
      </w:r>
    </w:p>
    <w:p w:rsidR="00243882" w:rsidRPr="00C77D76" w:rsidRDefault="002E6099" w:rsidP="00C77D76">
      <w:pPr>
        <w:spacing w:line="276" w:lineRule="auto"/>
        <w:ind w:left="2124" w:firstLine="708"/>
        <w:jc w:val="both"/>
        <w:rPr>
          <w:rFonts w:ascii="Trebuchet MS" w:hAnsi="Trebuchet MS" w:cs="Arial"/>
          <w:b/>
          <w:sz w:val="22"/>
          <w:szCs w:val="22"/>
          <w:lang w:val="es-PE"/>
        </w:rPr>
      </w:pPr>
      <w:r w:rsidRPr="00C77D76">
        <w:rPr>
          <w:rFonts w:ascii="Trebuchet MS" w:hAnsi="Trebuchet MS" w:cs="Arial"/>
          <w:b/>
          <w:sz w:val="22"/>
          <w:szCs w:val="22"/>
          <w:lang w:val="es-PE"/>
        </w:rPr>
        <w:t xml:space="preserve">PROGRAMA NACIONAL </w:t>
      </w:r>
      <w:r w:rsidR="00243882" w:rsidRPr="00C77D76">
        <w:rPr>
          <w:rFonts w:ascii="Trebuchet MS" w:hAnsi="Trebuchet MS" w:cs="Arial"/>
          <w:b/>
          <w:sz w:val="22"/>
          <w:szCs w:val="22"/>
          <w:lang w:val="es-PE"/>
        </w:rPr>
        <w:t>CUNAMAS</w:t>
      </w:r>
    </w:p>
    <w:p w:rsidR="00790CAF" w:rsidRPr="00C77D76" w:rsidRDefault="00790CAF" w:rsidP="00243882">
      <w:pPr>
        <w:spacing w:line="276" w:lineRule="auto"/>
        <w:jc w:val="both"/>
        <w:rPr>
          <w:rFonts w:ascii="Trebuchet MS" w:hAnsi="Trebuchet MS" w:cs="Arial"/>
          <w:b/>
          <w:bCs/>
          <w:sz w:val="22"/>
          <w:szCs w:val="22"/>
          <w:lang w:val="es-PE"/>
        </w:rPr>
      </w:pPr>
    </w:p>
    <w:p w:rsidR="00FB0A10" w:rsidRPr="00AA31B2" w:rsidRDefault="0069442F" w:rsidP="00FB0A10">
      <w:pPr>
        <w:spacing w:line="276" w:lineRule="auto"/>
        <w:ind w:left="2832" w:hanging="2832"/>
        <w:jc w:val="both"/>
        <w:rPr>
          <w:rFonts w:ascii="Trebuchet MS" w:hAnsi="Trebuchet MS" w:cs="Arial"/>
          <w:sz w:val="22"/>
          <w:szCs w:val="22"/>
          <w:lang w:val="en-US"/>
        </w:rPr>
      </w:pPr>
      <w:r w:rsidRPr="00AA31B2">
        <w:rPr>
          <w:rFonts w:ascii="Trebuchet MS" w:hAnsi="Trebuchet MS" w:cs="Arial"/>
          <w:sz w:val="22"/>
          <w:szCs w:val="22"/>
          <w:lang w:val="en-US"/>
        </w:rPr>
        <w:t>7</w:t>
      </w:r>
      <w:r w:rsidR="00517378" w:rsidRPr="00AA31B2">
        <w:rPr>
          <w:rFonts w:ascii="Trebuchet MS" w:hAnsi="Trebuchet MS" w:cs="Arial"/>
          <w:sz w:val="22"/>
          <w:szCs w:val="22"/>
          <w:lang w:val="en-US"/>
        </w:rPr>
        <w:t>:</w:t>
      </w:r>
      <w:r w:rsidR="00243882" w:rsidRPr="00AA31B2">
        <w:rPr>
          <w:rFonts w:ascii="Trebuchet MS" w:hAnsi="Trebuchet MS" w:cs="Arial"/>
          <w:sz w:val="22"/>
          <w:szCs w:val="22"/>
          <w:lang w:val="en-US"/>
        </w:rPr>
        <w:t>4</w:t>
      </w:r>
      <w:r w:rsidRPr="00AA31B2">
        <w:rPr>
          <w:rFonts w:ascii="Trebuchet MS" w:hAnsi="Trebuchet MS" w:cs="Arial"/>
          <w:sz w:val="22"/>
          <w:szCs w:val="22"/>
          <w:lang w:val="en-US"/>
        </w:rPr>
        <w:t>0</w:t>
      </w:r>
      <w:r w:rsidR="003C4840" w:rsidRPr="00AA31B2">
        <w:rPr>
          <w:rFonts w:ascii="Trebuchet MS" w:hAnsi="Trebuchet MS" w:cs="Arial"/>
          <w:sz w:val="22"/>
          <w:szCs w:val="22"/>
          <w:lang w:val="en-US"/>
        </w:rPr>
        <w:t xml:space="preserve"> p.m.</w:t>
      </w:r>
      <w:r w:rsidRPr="00AA31B2">
        <w:rPr>
          <w:rFonts w:ascii="Trebuchet MS" w:hAnsi="Trebuchet MS" w:cs="Arial"/>
          <w:sz w:val="22"/>
          <w:szCs w:val="22"/>
          <w:lang w:val="en-US"/>
        </w:rPr>
        <w:t xml:space="preserve"> – </w:t>
      </w:r>
      <w:r w:rsidR="00243882" w:rsidRPr="00AA31B2">
        <w:rPr>
          <w:rFonts w:ascii="Trebuchet MS" w:hAnsi="Trebuchet MS" w:cs="Arial"/>
          <w:sz w:val="22"/>
          <w:szCs w:val="22"/>
          <w:lang w:val="en-US"/>
        </w:rPr>
        <w:t>7</w:t>
      </w:r>
      <w:r w:rsidRPr="00AA31B2">
        <w:rPr>
          <w:rFonts w:ascii="Trebuchet MS" w:hAnsi="Trebuchet MS" w:cs="Arial"/>
          <w:sz w:val="22"/>
          <w:szCs w:val="22"/>
          <w:lang w:val="en-US"/>
        </w:rPr>
        <w:t>:</w:t>
      </w:r>
      <w:r w:rsidR="00243882" w:rsidRPr="00AA31B2">
        <w:rPr>
          <w:rFonts w:ascii="Trebuchet MS" w:hAnsi="Trebuchet MS" w:cs="Arial"/>
          <w:sz w:val="22"/>
          <w:szCs w:val="22"/>
          <w:lang w:val="en-US"/>
        </w:rPr>
        <w:t>5</w:t>
      </w:r>
      <w:r w:rsidRPr="00AA31B2">
        <w:rPr>
          <w:rFonts w:ascii="Trebuchet MS" w:hAnsi="Trebuchet MS" w:cs="Arial"/>
          <w:sz w:val="22"/>
          <w:szCs w:val="22"/>
          <w:lang w:val="en-US"/>
        </w:rPr>
        <w:t>0</w:t>
      </w:r>
      <w:r w:rsidR="003C4840" w:rsidRPr="00AA31B2">
        <w:rPr>
          <w:rFonts w:ascii="Trebuchet MS" w:hAnsi="Trebuchet MS" w:cs="Arial"/>
          <w:sz w:val="22"/>
          <w:szCs w:val="22"/>
          <w:lang w:val="en-US"/>
        </w:rPr>
        <w:t xml:space="preserve"> p.m.</w:t>
      </w:r>
      <w:r w:rsidR="00517378" w:rsidRPr="00AA31B2">
        <w:rPr>
          <w:rFonts w:ascii="Trebuchet MS" w:hAnsi="Trebuchet MS" w:cs="Arial"/>
          <w:sz w:val="22"/>
          <w:szCs w:val="22"/>
          <w:lang w:val="en-US"/>
        </w:rPr>
        <w:t xml:space="preserve"> </w:t>
      </w:r>
      <w:r w:rsidR="00517378" w:rsidRPr="00AA31B2">
        <w:rPr>
          <w:rFonts w:ascii="Trebuchet MS" w:hAnsi="Trebuchet MS" w:cs="Arial"/>
          <w:sz w:val="22"/>
          <w:szCs w:val="22"/>
          <w:lang w:val="en-US"/>
        </w:rPr>
        <w:tab/>
      </w:r>
      <w:proofErr w:type="spellStart"/>
      <w:r w:rsidR="00FB0A10" w:rsidRPr="00AA31B2">
        <w:rPr>
          <w:rFonts w:ascii="Trebuchet MS" w:hAnsi="Trebuchet MS" w:cs="Arial"/>
          <w:sz w:val="22"/>
          <w:szCs w:val="22"/>
          <w:lang w:val="en-US"/>
        </w:rPr>
        <w:t>Comentario</w:t>
      </w:r>
      <w:r w:rsidR="008B7178" w:rsidRPr="00AA31B2">
        <w:rPr>
          <w:rFonts w:ascii="Trebuchet MS" w:hAnsi="Trebuchet MS" w:cs="Arial"/>
          <w:sz w:val="22"/>
          <w:szCs w:val="22"/>
          <w:lang w:val="en-US"/>
        </w:rPr>
        <w:t>s</w:t>
      </w:r>
      <w:proofErr w:type="spellEnd"/>
      <w:r w:rsidR="00FB0A10" w:rsidRPr="00AA31B2">
        <w:rPr>
          <w:rFonts w:ascii="Trebuchet MS" w:hAnsi="Trebuchet MS" w:cs="Arial"/>
          <w:sz w:val="22"/>
          <w:szCs w:val="22"/>
          <w:lang w:val="en-US"/>
        </w:rPr>
        <w:t xml:space="preserve"> </w:t>
      </w:r>
    </w:p>
    <w:p w:rsidR="00517378" w:rsidRPr="00AA31B2" w:rsidRDefault="00517378" w:rsidP="00FB0A10">
      <w:pPr>
        <w:spacing w:line="276" w:lineRule="auto"/>
        <w:ind w:left="2832" w:hanging="2832"/>
        <w:jc w:val="both"/>
        <w:rPr>
          <w:rFonts w:ascii="Trebuchet MS" w:hAnsi="Trebuchet MS" w:cs="Arial"/>
          <w:sz w:val="22"/>
          <w:szCs w:val="22"/>
          <w:lang w:val="en-US"/>
        </w:rPr>
      </w:pPr>
    </w:p>
    <w:p w:rsidR="00517378" w:rsidRPr="00AA31B2" w:rsidRDefault="00243882" w:rsidP="00517378">
      <w:pPr>
        <w:spacing w:line="276" w:lineRule="auto"/>
        <w:jc w:val="both"/>
        <w:rPr>
          <w:rFonts w:ascii="Trebuchet MS" w:hAnsi="Trebuchet MS" w:cs="Arial"/>
          <w:sz w:val="22"/>
          <w:szCs w:val="22"/>
          <w:lang w:val="en-US"/>
        </w:rPr>
      </w:pPr>
      <w:r w:rsidRPr="00AA31B2">
        <w:rPr>
          <w:rFonts w:ascii="Trebuchet MS" w:hAnsi="Trebuchet MS" w:cs="Arial"/>
          <w:sz w:val="22"/>
          <w:szCs w:val="22"/>
          <w:lang w:val="en-US"/>
        </w:rPr>
        <w:t>7</w:t>
      </w:r>
      <w:r w:rsidR="00517378" w:rsidRPr="00AA31B2">
        <w:rPr>
          <w:rFonts w:ascii="Trebuchet MS" w:hAnsi="Trebuchet MS" w:cs="Arial"/>
          <w:sz w:val="22"/>
          <w:szCs w:val="22"/>
          <w:lang w:val="en-US"/>
        </w:rPr>
        <w:t>:</w:t>
      </w:r>
      <w:r w:rsidRPr="00AA31B2">
        <w:rPr>
          <w:rFonts w:ascii="Trebuchet MS" w:hAnsi="Trebuchet MS" w:cs="Arial"/>
          <w:sz w:val="22"/>
          <w:szCs w:val="22"/>
          <w:lang w:val="en-US"/>
        </w:rPr>
        <w:t>5</w:t>
      </w:r>
      <w:r w:rsidR="0069442F" w:rsidRPr="00AA31B2">
        <w:rPr>
          <w:rFonts w:ascii="Trebuchet MS" w:hAnsi="Trebuchet MS" w:cs="Arial"/>
          <w:sz w:val="22"/>
          <w:szCs w:val="22"/>
          <w:lang w:val="en-US"/>
        </w:rPr>
        <w:t>0</w:t>
      </w:r>
      <w:r w:rsidR="003C4840" w:rsidRPr="00AA31B2">
        <w:rPr>
          <w:rFonts w:ascii="Trebuchet MS" w:hAnsi="Trebuchet MS" w:cs="Arial"/>
          <w:sz w:val="22"/>
          <w:szCs w:val="22"/>
          <w:lang w:val="en-US"/>
        </w:rPr>
        <w:t xml:space="preserve"> p.m.</w:t>
      </w:r>
      <w:r w:rsidR="0069442F" w:rsidRPr="00AA31B2">
        <w:rPr>
          <w:rFonts w:ascii="Trebuchet MS" w:hAnsi="Trebuchet MS" w:cs="Arial"/>
          <w:sz w:val="22"/>
          <w:szCs w:val="22"/>
          <w:lang w:val="en-US"/>
        </w:rPr>
        <w:t xml:space="preserve"> – 8:</w:t>
      </w:r>
      <w:r w:rsidRPr="00AA31B2">
        <w:rPr>
          <w:rFonts w:ascii="Trebuchet MS" w:hAnsi="Trebuchet MS" w:cs="Arial"/>
          <w:sz w:val="22"/>
          <w:szCs w:val="22"/>
          <w:lang w:val="en-US"/>
        </w:rPr>
        <w:t>1</w:t>
      </w:r>
      <w:r w:rsidR="0069442F" w:rsidRPr="00AA31B2">
        <w:rPr>
          <w:rFonts w:ascii="Trebuchet MS" w:hAnsi="Trebuchet MS" w:cs="Arial"/>
          <w:sz w:val="22"/>
          <w:szCs w:val="22"/>
          <w:lang w:val="en-US"/>
        </w:rPr>
        <w:t>0</w:t>
      </w:r>
      <w:r w:rsidR="00517378" w:rsidRPr="00AA31B2">
        <w:rPr>
          <w:rFonts w:ascii="Trebuchet MS" w:hAnsi="Trebuchet MS" w:cs="Arial"/>
          <w:sz w:val="22"/>
          <w:szCs w:val="22"/>
          <w:lang w:val="en-US"/>
        </w:rPr>
        <w:t xml:space="preserve"> </w:t>
      </w:r>
      <w:r w:rsidR="003C4840" w:rsidRPr="00AA31B2">
        <w:rPr>
          <w:rFonts w:ascii="Trebuchet MS" w:hAnsi="Trebuchet MS" w:cs="Arial"/>
          <w:sz w:val="22"/>
          <w:szCs w:val="22"/>
          <w:lang w:val="en-US"/>
        </w:rPr>
        <w:t>p.m.</w:t>
      </w:r>
      <w:r w:rsidR="00517378" w:rsidRPr="00AA31B2">
        <w:rPr>
          <w:rFonts w:ascii="Trebuchet MS" w:hAnsi="Trebuchet MS" w:cs="Arial"/>
          <w:sz w:val="22"/>
          <w:szCs w:val="22"/>
          <w:lang w:val="en-US"/>
        </w:rPr>
        <w:tab/>
      </w:r>
      <w:proofErr w:type="spellStart"/>
      <w:r w:rsidR="00517378" w:rsidRPr="00AA31B2">
        <w:rPr>
          <w:rFonts w:ascii="Trebuchet MS" w:hAnsi="Trebuchet MS" w:cs="Arial"/>
          <w:sz w:val="22"/>
          <w:szCs w:val="22"/>
          <w:lang w:val="en-US"/>
        </w:rPr>
        <w:t>Exposic</w:t>
      </w:r>
      <w:bookmarkStart w:id="0" w:name="_GoBack"/>
      <w:bookmarkEnd w:id="0"/>
      <w:r w:rsidR="00517378" w:rsidRPr="00AA31B2">
        <w:rPr>
          <w:rFonts w:ascii="Trebuchet MS" w:hAnsi="Trebuchet MS" w:cs="Arial"/>
          <w:sz w:val="22"/>
          <w:szCs w:val="22"/>
          <w:lang w:val="en-US"/>
        </w:rPr>
        <w:t>ión</w:t>
      </w:r>
      <w:proofErr w:type="spellEnd"/>
      <w:r w:rsidR="00517378" w:rsidRPr="00AA31B2">
        <w:rPr>
          <w:rFonts w:ascii="Trebuchet MS" w:hAnsi="Trebuchet MS" w:cs="Arial"/>
          <w:sz w:val="22"/>
          <w:szCs w:val="22"/>
          <w:lang w:val="en-US"/>
        </w:rPr>
        <w:t xml:space="preserve"> </w:t>
      </w:r>
    </w:p>
    <w:p w:rsidR="003C4840" w:rsidRPr="00C77D76" w:rsidRDefault="00C77D76" w:rsidP="00C77D76">
      <w:pPr>
        <w:spacing w:line="276" w:lineRule="auto"/>
        <w:ind w:left="2832"/>
        <w:jc w:val="both"/>
        <w:rPr>
          <w:rFonts w:ascii="Trebuchet MS" w:hAnsi="Trebuchet MS" w:cs="Arial"/>
          <w:b/>
          <w:sz w:val="22"/>
          <w:szCs w:val="22"/>
          <w:lang w:val="es-PE"/>
        </w:rPr>
      </w:pPr>
      <w:r w:rsidRPr="00C77D76">
        <w:rPr>
          <w:rFonts w:ascii="Trebuchet MS" w:hAnsi="Trebuchet MS" w:cs="Arial"/>
          <w:b/>
          <w:sz w:val="22"/>
          <w:szCs w:val="22"/>
          <w:lang w:val="es-PE"/>
        </w:rPr>
        <w:t xml:space="preserve">PROYECTO </w:t>
      </w:r>
      <w:r w:rsidR="00243882" w:rsidRPr="00C77D76">
        <w:rPr>
          <w:rFonts w:ascii="Trebuchet MS" w:hAnsi="Trebuchet MS" w:cs="Arial"/>
          <w:b/>
          <w:sz w:val="22"/>
          <w:szCs w:val="22"/>
          <w:lang w:val="es-PE"/>
        </w:rPr>
        <w:t>HAKU WIÑAY</w:t>
      </w:r>
      <w:r w:rsidRPr="00C77D76">
        <w:rPr>
          <w:rFonts w:ascii="Trebuchet MS" w:hAnsi="Trebuchet MS" w:cs="Arial"/>
          <w:b/>
          <w:sz w:val="22"/>
          <w:szCs w:val="22"/>
          <w:lang w:val="es-PE"/>
        </w:rPr>
        <w:t>, FONCODES, MINISTERIO DE DESARROLLO E INCLUSIÓN SOCIAL</w:t>
      </w:r>
    </w:p>
    <w:p w:rsidR="00790CAF" w:rsidRPr="00C77D76" w:rsidRDefault="00790CAF" w:rsidP="003C4840">
      <w:pPr>
        <w:spacing w:line="276" w:lineRule="auto"/>
        <w:ind w:left="2832" w:hanging="2832"/>
        <w:jc w:val="both"/>
        <w:rPr>
          <w:rFonts w:ascii="Trebuchet MS" w:hAnsi="Trebuchet MS" w:cs="Arial"/>
          <w:sz w:val="22"/>
          <w:szCs w:val="22"/>
          <w:lang w:val="es-PE"/>
        </w:rPr>
      </w:pPr>
    </w:p>
    <w:p w:rsidR="00FB0A10" w:rsidRPr="00AA31B2" w:rsidRDefault="0069442F" w:rsidP="00FB0A10">
      <w:pPr>
        <w:spacing w:line="276" w:lineRule="auto"/>
        <w:ind w:left="2832" w:hanging="2832"/>
        <w:jc w:val="both"/>
        <w:rPr>
          <w:rFonts w:ascii="Trebuchet MS" w:hAnsi="Trebuchet MS" w:cs="Arial"/>
          <w:sz w:val="22"/>
          <w:szCs w:val="22"/>
          <w:lang w:val="en-US"/>
        </w:rPr>
      </w:pPr>
      <w:r w:rsidRPr="00AA31B2">
        <w:rPr>
          <w:rFonts w:ascii="Trebuchet MS" w:hAnsi="Trebuchet MS" w:cs="Arial"/>
          <w:sz w:val="22"/>
          <w:szCs w:val="22"/>
          <w:lang w:val="en-US"/>
        </w:rPr>
        <w:t>8</w:t>
      </w:r>
      <w:r w:rsidR="00517378" w:rsidRPr="00AA31B2">
        <w:rPr>
          <w:rFonts w:ascii="Trebuchet MS" w:hAnsi="Trebuchet MS" w:cs="Arial"/>
          <w:sz w:val="22"/>
          <w:szCs w:val="22"/>
          <w:lang w:val="en-US"/>
        </w:rPr>
        <w:t>:</w:t>
      </w:r>
      <w:r w:rsidR="00243882" w:rsidRPr="00AA31B2">
        <w:rPr>
          <w:rFonts w:ascii="Trebuchet MS" w:hAnsi="Trebuchet MS" w:cs="Arial"/>
          <w:sz w:val="22"/>
          <w:szCs w:val="22"/>
          <w:lang w:val="en-US"/>
        </w:rPr>
        <w:t>2</w:t>
      </w:r>
      <w:r w:rsidRPr="00AA31B2">
        <w:rPr>
          <w:rFonts w:ascii="Trebuchet MS" w:hAnsi="Trebuchet MS" w:cs="Arial"/>
          <w:sz w:val="22"/>
          <w:szCs w:val="22"/>
          <w:lang w:val="en-US"/>
        </w:rPr>
        <w:t>0</w:t>
      </w:r>
      <w:r w:rsidR="003C4840" w:rsidRPr="00AA31B2">
        <w:rPr>
          <w:rFonts w:ascii="Trebuchet MS" w:hAnsi="Trebuchet MS" w:cs="Arial"/>
          <w:sz w:val="22"/>
          <w:szCs w:val="22"/>
          <w:lang w:val="en-US"/>
        </w:rPr>
        <w:t xml:space="preserve"> p.m.</w:t>
      </w:r>
      <w:r w:rsidRPr="00AA31B2">
        <w:rPr>
          <w:rFonts w:ascii="Trebuchet MS" w:hAnsi="Trebuchet MS" w:cs="Arial"/>
          <w:sz w:val="22"/>
          <w:szCs w:val="22"/>
          <w:lang w:val="en-US"/>
        </w:rPr>
        <w:t xml:space="preserve"> – 8:</w:t>
      </w:r>
      <w:r w:rsidR="00243882" w:rsidRPr="00AA31B2">
        <w:rPr>
          <w:rFonts w:ascii="Trebuchet MS" w:hAnsi="Trebuchet MS" w:cs="Arial"/>
          <w:sz w:val="22"/>
          <w:szCs w:val="22"/>
          <w:lang w:val="en-US"/>
        </w:rPr>
        <w:t>3</w:t>
      </w:r>
      <w:r w:rsidRPr="00AA31B2">
        <w:rPr>
          <w:rFonts w:ascii="Trebuchet MS" w:hAnsi="Trebuchet MS" w:cs="Arial"/>
          <w:sz w:val="22"/>
          <w:szCs w:val="22"/>
          <w:lang w:val="en-US"/>
        </w:rPr>
        <w:t>0</w:t>
      </w:r>
      <w:r w:rsidR="00517378" w:rsidRPr="00AA31B2">
        <w:rPr>
          <w:rFonts w:ascii="Trebuchet MS" w:hAnsi="Trebuchet MS" w:cs="Arial"/>
          <w:sz w:val="22"/>
          <w:szCs w:val="22"/>
          <w:lang w:val="en-US"/>
        </w:rPr>
        <w:t xml:space="preserve"> </w:t>
      </w:r>
      <w:r w:rsidR="003C4840" w:rsidRPr="00AA31B2">
        <w:rPr>
          <w:rFonts w:ascii="Trebuchet MS" w:hAnsi="Trebuchet MS" w:cs="Arial"/>
          <w:sz w:val="22"/>
          <w:szCs w:val="22"/>
          <w:lang w:val="en-US"/>
        </w:rPr>
        <w:t>p.m.</w:t>
      </w:r>
      <w:r w:rsidR="00517378" w:rsidRPr="00AA31B2">
        <w:rPr>
          <w:rFonts w:ascii="Trebuchet MS" w:hAnsi="Trebuchet MS" w:cs="Arial"/>
          <w:sz w:val="22"/>
          <w:szCs w:val="22"/>
          <w:lang w:val="en-US"/>
        </w:rPr>
        <w:tab/>
      </w:r>
      <w:proofErr w:type="spellStart"/>
      <w:r w:rsidR="00FB0A10" w:rsidRPr="00AA31B2">
        <w:rPr>
          <w:rFonts w:ascii="Trebuchet MS" w:hAnsi="Trebuchet MS" w:cs="Arial"/>
          <w:sz w:val="22"/>
          <w:szCs w:val="22"/>
          <w:lang w:val="en-US"/>
        </w:rPr>
        <w:t>Comentarios</w:t>
      </w:r>
      <w:proofErr w:type="spellEnd"/>
      <w:r w:rsidR="00FB0A10" w:rsidRPr="00AA31B2">
        <w:rPr>
          <w:rFonts w:ascii="Trebuchet MS" w:hAnsi="Trebuchet MS" w:cs="Arial"/>
          <w:sz w:val="22"/>
          <w:szCs w:val="22"/>
          <w:lang w:val="en-US"/>
        </w:rPr>
        <w:t xml:space="preserve"> </w:t>
      </w:r>
    </w:p>
    <w:p w:rsidR="00517378" w:rsidRPr="00AA31B2" w:rsidRDefault="00517378" w:rsidP="00FB0A10">
      <w:pPr>
        <w:spacing w:line="276" w:lineRule="auto"/>
        <w:ind w:left="2832" w:hanging="2832"/>
        <w:jc w:val="both"/>
        <w:rPr>
          <w:rFonts w:ascii="Trebuchet MS" w:hAnsi="Trebuchet MS" w:cs="Arial"/>
          <w:sz w:val="22"/>
          <w:szCs w:val="22"/>
          <w:lang w:val="en-US"/>
        </w:rPr>
      </w:pPr>
    </w:p>
    <w:p w:rsidR="00790CAF" w:rsidRPr="00AA31B2" w:rsidRDefault="00790CAF" w:rsidP="00FB0A10">
      <w:pPr>
        <w:spacing w:line="276" w:lineRule="auto"/>
        <w:ind w:left="2832" w:hanging="2832"/>
        <w:jc w:val="both"/>
        <w:rPr>
          <w:rFonts w:ascii="Trebuchet MS" w:hAnsi="Trebuchet MS" w:cs="Arial"/>
          <w:sz w:val="22"/>
          <w:szCs w:val="22"/>
          <w:lang w:val="en-US"/>
        </w:rPr>
      </w:pPr>
    </w:p>
    <w:p w:rsidR="00517378" w:rsidRPr="00AA31B2" w:rsidRDefault="0069442F" w:rsidP="00517378">
      <w:pPr>
        <w:spacing w:line="276" w:lineRule="auto"/>
        <w:jc w:val="both"/>
        <w:rPr>
          <w:rFonts w:ascii="Trebuchet MS" w:hAnsi="Trebuchet MS" w:cs="Arial"/>
          <w:sz w:val="22"/>
          <w:szCs w:val="22"/>
          <w:lang w:val="en-US"/>
        </w:rPr>
      </w:pPr>
      <w:r w:rsidRPr="00AA31B2">
        <w:rPr>
          <w:rFonts w:ascii="Trebuchet MS" w:hAnsi="Trebuchet MS" w:cs="Arial"/>
          <w:sz w:val="22"/>
          <w:szCs w:val="22"/>
          <w:lang w:val="en-US"/>
        </w:rPr>
        <w:t>8</w:t>
      </w:r>
      <w:r w:rsidR="00517378" w:rsidRPr="00AA31B2">
        <w:rPr>
          <w:rFonts w:ascii="Trebuchet MS" w:hAnsi="Trebuchet MS" w:cs="Arial"/>
          <w:sz w:val="22"/>
          <w:szCs w:val="22"/>
          <w:lang w:val="en-US"/>
        </w:rPr>
        <w:t>:</w:t>
      </w:r>
      <w:r w:rsidR="00243882" w:rsidRPr="00AA31B2">
        <w:rPr>
          <w:rFonts w:ascii="Trebuchet MS" w:hAnsi="Trebuchet MS" w:cs="Arial"/>
          <w:sz w:val="22"/>
          <w:szCs w:val="22"/>
          <w:lang w:val="en-US"/>
        </w:rPr>
        <w:t>3</w:t>
      </w:r>
      <w:r w:rsidRPr="00AA31B2">
        <w:rPr>
          <w:rFonts w:ascii="Trebuchet MS" w:hAnsi="Trebuchet MS" w:cs="Arial"/>
          <w:sz w:val="22"/>
          <w:szCs w:val="22"/>
          <w:lang w:val="en-US"/>
        </w:rPr>
        <w:t xml:space="preserve">0 </w:t>
      </w:r>
      <w:r w:rsidR="003C4840" w:rsidRPr="00AA31B2">
        <w:rPr>
          <w:rFonts w:ascii="Trebuchet MS" w:hAnsi="Trebuchet MS" w:cs="Arial"/>
          <w:sz w:val="22"/>
          <w:szCs w:val="22"/>
          <w:lang w:val="en-US"/>
        </w:rPr>
        <w:t xml:space="preserve">p.m. </w:t>
      </w:r>
      <w:r w:rsidRPr="00AA31B2">
        <w:rPr>
          <w:rFonts w:ascii="Trebuchet MS" w:hAnsi="Trebuchet MS" w:cs="Arial"/>
          <w:sz w:val="22"/>
          <w:szCs w:val="22"/>
          <w:lang w:val="en-US"/>
        </w:rPr>
        <w:t xml:space="preserve">– </w:t>
      </w:r>
      <w:r w:rsidR="00243882" w:rsidRPr="00AA31B2">
        <w:rPr>
          <w:rFonts w:ascii="Trebuchet MS" w:hAnsi="Trebuchet MS" w:cs="Arial"/>
          <w:sz w:val="22"/>
          <w:szCs w:val="22"/>
          <w:lang w:val="en-US"/>
        </w:rPr>
        <w:t>8</w:t>
      </w:r>
      <w:r w:rsidR="00517378" w:rsidRPr="00AA31B2">
        <w:rPr>
          <w:rFonts w:ascii="Trebuchet MS" w:hAnsi="Trebuchet MS" w:cs="Arial"/>
          <w:sz w:val="22"/>
          <w:szCs w:val="22"/>
          <w:lang w:val="en-US"/>
        </w:rPr>
        <w:t>:</w:t>
      </w:r>
      <w:r w:rsidR="00243882" w:rsidRPr="00AA31B2">
        <w:rPr>
          <w:rFonts w:ascii="Trebuchet MS" w:hAnsi="Trebuchet MS" w:cs="Arial"/>
          <w:sz w:val="22"/>
          <w:szCs w:val="22"/>
          <w:lang w:val="en-US"/>
        </w:rPr>
        <w:t>5</w:t>
      </w:r>
      <w:r w:rsidR="00517378" w:rsidRPr="00AA31B2">
        <w:rPr>
          <w:rFonts w:ascii="Trebuchet MS" w:hAnsi="Trebuchet MS" w:cs="Arial"/>
          <w:sz w:val="22"/>
          <w:szCs w:val="22"/>
          <w:lang w:val="en-US"/>
        </w:rPr>
        <w:t xml:space="preserve">0 </w:t>
      </w:r>
      <w:r w:rsidR="003C4840" w:rsidRPr="00AA31B2">
        <w:rPr>
          <w:rFonts w:ascii="Trebuchet MS" w:hAnsi="Trebuchet MS" w:cs="Arial"/>
          <w:sz w:val="22"/>
          <w:szCs w:val="22"/>
          <w:lang w:val="en-US"/>
        </w:rPr>
        <w:t>p.m.</w:t>
      </w:r>
      <w:r w:rsidR="00517378" w:rsidRPr="00AA31B2">
        <w:rPr>
          <w:rFonts w:ascii="Trebuchet MS" w:hAnsi="Trebuchet MS" w:cs="Arial"/>
          <w:sz w:val="22"/>
          <w:szCs w:val="22"/>
          <w:lang w:val="en-US"/>
        </w:rPr>
        <w:tab/>
      </w:r>
      <w:proofErr w:type="spellStart"/>
      <w:r w:rsidR="00517378" w:rsidRPr="00AA31B2">
        <w:rPr>
          <w:rFonts w:ascii="Trebuchet MS" w:hAnsi="Trebuchet MS" w:cs="Arial"/>
          <w:sz w:val="22"/>
          <w:szCs w:val="22"/>
          <w:lang w:val="en-US"/>
        </w:rPr>
        <w:t>Exposición</w:t>
      </w:r>
      <w:proofErr w:type="spellEnd"/>
      <w:r w:rsidR="00517378" w:rsidRPr="00AA31B2">
        <w:rPr>
          <w:rFonts w:ascii="Trebuchet MS" w:hAnsi="Trebuchet MS" w:cs="Arial"/>
          <w:sz w:val="22"/>
          <w:szCs w:val="22"/>
          <w:lang w:val="en-US"/>
        </w:rPr>
        <w:t xml:space="preserve"> </w:t>
      </w:r>
    </w:p>
    <w:p w:rsidR="002C015C" w:rsidRPr="00C77D76" w:rsidRDefault="00C77D76" w:rsidP="00C77D76">
      <w:pPr>
        <w:spacing w:line="276" w:lineRule="auto"/>
        <w:ind w:left="2832"/>
        <w:jc w:val="both"/>
        <w:rPr>
          <w:rFonts w:ascii="Trebuchet MS" w:hAnsi="Trebuchet MS" w:cs="Arial"/>
          <w:b/>
          <w:sz w:val="22"/>
          <w:szCs w:val="22"/>
          <w:lang w:val="es-PE"/>
        </w:rPr>
      </w:pPr>
      <w:r w:rsidRPr="00C77D76">
        <w:rPr>
          <w:rFonts w:ascii="Trebuchet MS" w:hAnsi="Trebuchet MS" w:cs="Arial"/>
          <w:b/>
          <w:sz w:val="22"/>
          <w:szCs w:val="22"/>
          <w:lang w:val="es-PE"/>
        </w:rPr>
        <w:t xml:space="preserve">PROGRAMA NACIONAL DE ALIMENTACIÓN ESCOLAR </w:t>
      </w:r>
      <w:r w:rsidR="00243882" w:rsidRPr="00C77D76">
        <w:rPr>
          <w:rFonts w:ascii="Trebuchet MS" w:hAnsi="Trebuchet MS" w:cs="Arial"/>
          <w:b/>
          <w:sz w:val="22"/>
          <w:szCs w:val="22"/>
          <w:lang w:val="es-PE"/>
        </w:rPr>
        <w:t>QALI</w:t>
      </w:r>
      <w:r w:rsidRPr="00C77D76">
        <w:rPr>
          <w:rFonts w:ascii="Trebuchet MS" w:hAnsi="Trebuchet MS" w:cs="Arial"/>
          <w:b/>
          <w:sz w:val="22"/>
          <w:szCs w:val="22"/>
          <w:lang w:val="es-PE"/>
        </w:rPr>
        <w:t xml:space="preserve"> </w:t>
      </w:r>
      <w:r w:rsidR="00243882" w:rsidRPr="00C77D76">
        <w:rPr>
          <w:rFonts w:ascii="Trebuchet MS" w:hAnsi="Trebuchet MS" w:cs="Arial"/>
          <w:b/>
          <w:sz w:val="22"/>
          <w:szCs w:val="22"/>
          <w:lang w:val="es-PE"/>
        </w:rPr>
        <w:t>WARMA</w:t>
      </w:r>
    </w:p>
    <w:p w:rsidR="00243882" w:rsidRPr="00C77D76" w:rsidRDefault="00243882" w:rsidP="00243882">
      <w:pPr>
        <w:spacing w:line="276" w:lineRule="auto"/>
        <w:jc w:val="both"/>
        <w:rPr>
          <w:rFonts w:ascii="Trebuchet MS" w:hAnsi="Trebuchet MS" w:cs="Arial"/>
          <w:b/>
          <w:bCs/>
          <w:sz w:val="22"/>
          <w:szCs w:val="22"/>
          <w:lang w:val="es-PE"/>
        </w:rPr>
      </w:pPr>
    </w:p>
    <w:p w:rsidR="00FB0A10" w:rsidRPr="00AA31B2" w:rsidRDefault="00243882" w:rsidP="00FB0A10">
      <w:pPr>
        <w:spacing w:line="276" w:lineRule="auto"/>
        <w:ind w:left="2832" w:hanging="2832"/>
        <w:jc w:val="both"/>
        <w:rPr>
          <w:rFonts w:ascii="Trebuchet MS" w:hAnsi="Trebuchet MS" w:cs="Arial"/>
          <w:sz w:val="22"/>
          <w:szCs w:val="22"/>
          <w:lang w:val="en-US"/>
        </w:rPr>
      </w:pPr>
      <w:r w:rsidRPr="00AA31B2">
        <w:rPr>
          <w:rFonts w:ascii="Trebuchet MS" w:hAnsi="Trebuchet MS" w:cs="Arial"/>
          <w:sz w:val="22"/>
          <w:szCs w:val="22"/>
          <w:lang w:val="en-US"/>
        </w:rPr>
        <w:t>8</w:t>
      </w:r>
      <w:r w:rsidR="00517378" w:rsidRPr="00AA31B2">
        <w:rPr>
          <w:rFonts w:ascii="Trebuchet MS" w:hAnsi="Trebuchet MS" w:cs="Arial"/>
          <w:sz w:val="22"/>
          <w:szCs w:val="22"/>
          <w:lang w:val="en-US"/>
        </w:rPr>
        <w:t>:</w:t>
      </w:r>
      <w:r w:rsidRPr="00AA31B2">
        <w:rPr>
          <w:rFonts w:ascii="Trebuchet MS" w:hAnsi="Trebuchet MS" w:cs="Arial"/>
          <w:sz w:val="22"/>
          <w:szCs w:val="22"/>
          <w:lang w:val="en-US"/>
        </w:rPr>
        <w:t>5</w:t>
      </w:r>
      <w:r w:rsidR="00517378" w:rsidRPr="00AA31B2">
        <w:rPr>
          <w:rFonts w:ascii="Trebuchet MS" w:hAnsi="Trebuchet MS" w:cs="Arial"/>
          <w:sz w:val="22"/>
          <w:szCs w:val="22"/>
          <w:lang w:val="en-US"/>
        </w:rPr>
        <w:t>0</w:t>
      </w:r>
      <w:r w:rsidR="003C4840" w:rsidRPr="00AA31B2">
        <w:rPr>
          <w:rFonts w:ascii="Trebuchet MS" w:hAnsi="Trebuchet MS" w:cs="Arial"/>
          <w:sz w:val="22"/>
          <w:szCs w:val="22"/>
          <w:lang w:val="en-US"/>
        </w:rPr>
        <w:t xml:space="preserve"> p.m.</w:t>
      </w:r>
      <w:r w:rsidR="0069442F" w:rsidRPr="00AA31B2">
        <w:rPr>
          <w:rFonts w:ascii="Trebuchet MS" w:hAnsi="Trebuchet MS" w:cs="Arial"/>
          <w:sz w:val="22"/>
          <w:szCs w:val="22"/>
          <w:lang w:val="en-US"/>
        </w:rPr>
        <w:t xml:space="preserve"> – 9:</w:t>
      </w:r>
      <w:r w:rsidRPr="00AA31B2">
        <w:rPr>
          <w:rFonts w:ascii="Trebuchet MS" w:hAnsi="Trebuchet MS" w:cs="Arial"/>
          <w:sz w:val="22"/>
          <w:szCs w:val="22"/>
          <w:lang w:val="en-US"/>
        </w:rPr>
        <w:t>0</w:t>
      </w:r>
      <w:r w:rsidR="0069442F" w:rsidRPr="00AA31B2">
        <w:rPr>
          <w:rFonts w:ascii="Trebuchet MS" w:hAnsi="Trebuchet MS" w:cs="Arial"/>
          <w:sz w:val="22"/>
          <w:szCs w:val="22"/>
          <w:lang w:val="en-US"/>
        </w:rPr>
        <w:t>0</w:t>
      </w:r>
      <w:r w:rsidR="00517378" w:rsidRPr="00AA31B2">
        <w:rPr>
          <w:rFonts w:ascii="Trebuchet MS" w:hAnsi="Trebuchet MS" w:cs="Arial"/>
          <w:sz w:val="22"/>
          <w:szCs w:val="22"/>
          <w:lang w:val="en-US"/>
        </w:rPr>
        <w:t xml:space="preserve"> </w:t>
      </w:r>
      <w:r w:rsidR="003C4840" w:rsidRPr="00AA31B2">
        <w:rPr>
          <w:rFonts w:ascii="Trebuchet MS" w:hAnsi="Trebuchet MS" w:cs="Arial"/>
          <w:sz w:val="22"/>
          <w:szCs w:val="22"/>
          <w:lang w:val="en-US"/>
        </w:rPr>
        <w:t>p.m.</w:t>
      </w:r>
      <w:r w:rsidR="00517378" w:rsidRPr="00AA31B2">
        <w:rPr>
          <w:rFonts w:ascii="Trebuchet MS" w:hAnsi="Trebuchet MS" w:cs="Arial"/>
          <w:sz w:val="22"/>
          <w:szCs w:val="22"/>
          <w:lang w:val="en-US"/>
        </w:rPr>
        <w:tab/>
      </w:r>
      <w:proofErr w:type="spellStart"/>
      <w:r w:rsidR="00FB0A10" w:rsidRPr="00AA31B2">
        <w:rPr>
          <w:rFonts w:ascii="Trebuchet MS" w:hAnsi="Trebuchet MS" w:cs="Arial"/>
          <w:sz w:val="22"/>
          <w:szCs w:val="22"/>
          <w:lang w:val="en-US"/>
        </w:rPr>
        <w:t>Comentarios</w:t>
      </w:r>
      <w:proofErr w:type="spellEnd"/>
      <w:r w:rsidR="00FB0A10" w:rsidRPr="00AA31B2">
        <w:rPr>
          <w:rFonts w:ascii="Trebuchet MS" w:hAnsi="Trebuchet MS" w:cs="Arial"/>
          <w:sz w:val="22"/>
          <w:szCs w:val="22"/>
          <w:lang w:val="en-US"/>
        </w:rPr>
        <w:t xml:space="preserve"> </w:t>
      </w:r>
    </w:p>
    <w:p w:rsidR="00243882" w:rsidRPr="00AA31B2" w:rsidRDefault="00243882" w:rsidP="00FB0A10">
      <w:pPr>
        <w:spacing w:line="276" w:lineRule="auto"/>
        <w:ind w:left="2832" w:hanging="2832"/>
        <w:jc w:val="both"/>
        <w:rPr>
          <w:rFonts w:ascii="Trebuchet MS" w:hAnsi="Trebuchet MS" w:cs="Arial"/>
          <w:sz w:val="22"/>
          <w:szCs w:val="22"/>
          <w:lang w:val="en-US"/>
        </w:rPr>
      </w:pPr>
    </w:p>
    <w:p w:rsidR="00243882" w:rsidRPr="00C77D76" w:rsidRDefault="00243882" w:rsidP="00FB0A10">
      <w:pPr>
        <w:spacing w:line="276" w:lineRule="auto"/>
        <w:ind w:left="2832" w:hanging="2832"/>
        <w:jc w:val="both"/>
        <w:rPr>
          <w:rFonts w:ascii="Trebuchet MS" w:hAnsi="Trebuchet MS" w:cs="Arial"/>
          <w:sz w:val="22"/>
          <w:szCs w:val="22"/>
          <w:lang w:val="es-PE"/>
        </w:rPr>
      </w:pPr>
      <w:r w:rsidRPr="00AA31B2">
        <w:rPr>
          <w:rFonts w:ascii="Trebuchet MS" w:hAnsi="Trebuchet MS" w:cs="Arial"/>
          <w:sz w:val="22"/>
          <w:szCs w:val="22"/>
          <w:lang w:val="en-US"/>
        </w:rPr>
        <w:t xml:space="preserve">9:00 p.m. – 9:20 p.m. </w:t>
      </w:r>
      <w:r w:rsidRPr="00AA31B2">
        <w:rPr>
          <w:rFonts w:ascii="Trebuchet MS" w:hAnsi="Trebuchet MS" w:cs="Arial"/>
          <w:sz w:val="22"/>
          <w:szCs w:val="22"/>
          <w:lang w:val="en-US"/>
        </w:rPr>
        <w:tab/>
      </w:r>
      <w:r w:rsidRPr="00C77D76">
        <w:rPr>
          <w:rFonts w:ascii="Trebuchet MS" w:hAnsi="Trebuchet MS" w:cs="Arial"/>
          <w:sz w:val="22"/>
          <w:szCs w:val="22"/>
          <w:lang w:val="es-PE"/>
        </w:rPr>
        <w:t>Exposición</w:t>
      </w:r>
    </w:p>
    <w:p w:rsidR="00243882" w:rsidRPr="00C77D76" w:rsidRDefault="00243882" w:rsidP="00C77D76">
      <w:pPr>
        <w:spacing w:line="276" w:lineRule="auto"/>
        <w:ind w:left="2832"/>
        <w:jc w:val="both"/>
        <w:rPr>
          <w:rFonts w:ascii="Trebuchet MS" w:hAnsi="Trebuchet MS" w:cs="Arial"/>
          <w:b/>
          <w:sz w:val="22"/>
          <w:szCs w:val="22"/>
          <w:lang w:val="es-PE"/>
        </w:rPr>
      </w:pPr>
      <w:r w:rsidRPr="00C77D76">
        <w:rPr>
          <w:rFonts w:ascii="Trebuchet MS" w:hAnsi="Trebuchet MS" w:cs="Arial"/>
          <w:b/>
          <w:sz w:val="22"/>
          <w:szCs w:val="22"/>
          <w:lang w:val="es-PE"/>
        </w:rPr>
        <w:t>PENSIÓN 65</w:t>
      </w:r>
    </w:p>
    <w:p w:rsidR="00243882" w:rsidRPr="00C77D76" w:rsidRDefault="00243882" w:rsidP="002C015C">
      <w:pPr>
        <w:spacing w:line="276" w:lineRule="auto"/>
        <w:jc w:val="both"/>
        <w:rPr>
          <w:rFonts w:ascii="Trebuchet MS" w:hAnsi="Trebuchet MS" w:cs="Arial"/>
          <w:sz w:val="22"/>
          <w:szCs w:val="22"/>
          <w:lang w:val="es-PE"/>
        </w:rPr>
      </w:pPr>
    </w:p>
    <w:p w:rsidR="00243882" w:rsidRPr="00C77D76" w:rsidRDefault="00C77D76" w:rsidP="002C015C">
      <w:pPr>
        <w:spacing w:line="276" w:lineRule="auto"/>
        <w:jc w:val="both"/>
        <w:rPr>
          <w:rFonts w:ascii="Trebuchet MS" w:hAnsi="Trebuchet MS" w:cs="Arial"/>
          <w:sz w:val="22"/>
          <w:szCs w:val="22"/>
          <w:lang w:val="es-PE"/>
        </w:rPr>
      </w:pPr>
      <w:r w:rsidRPr="008B7178">
        <w:rPr>
          <w:rFonts w:ascii="Trebuchet MS" w:hAnsi="Trebuchet MS" w:cs="Arial"/>
          <w:sz w:val="22"/>
          <w:szCs w:val="22"/>
          <w:lang w:val="es-PE"/>
        </w:rPr>
        <w:t>9:20 p.m. – 9:30 p.m.</w:t>
      </w:r>
      <w:r w:rsidRPr="008B7178">
        <w:rPr>
          <w:rFonts w:ascii="Trebuchet MS" w:hAnsi="Trebuchet MS" w:cs="Arial"/>
          <w:sz w:val="22"/>
          <w:szCs w:val="22"/>
          <w:lang w:val="es-PE"/>
        </w:rPr>
        <w:tab/>
        <w:t xml:space="preserve"> C</w:t>
      </w:r>
      <w:r w:rsidR="00243882" w:rsidRPr="008B7178">
        <w:rPr>
          <w:rFonts w:ascii="Trebuchet MS" w:hAnsi="Trebuchet MS" w:cs="Arial"/>
          <w:sz w:val="22"/>
          <w:szCs w:val="22"/>
          <w:lang w:val="es-PE"/>
        </w:rPr>
        <w:t>omentarios</w:t>
      </w:r>
    </w:p>
    <w:p w:rsidR="00243882" w:rsidRPr="00C77D76" w:rsidRDefault="00243882" w:rsidP="002C015C">
      <w:pPr>
        <w:spacing w:line="276" w:lineRule="auto"/>
        <w:jc w:val="both"/>
        <w:rPr>
          <w:rFonts w:ascii="Trebuchet MS" w:hAnsi="Trebuchet MS" w:cs="Arial"/>
          <w:sz w:val="22"/>
          <w:szCs w:val="22"/>
          <w:lang w:val="es-PE"/>
        </w:rPr>
      </w:pPr>
    </w:p>
    <w:p w:rsidR="00243882" w:rsidRPr="00AA31B2" w:rsidRDefault="00243882" w:rsidP="002C015C">
      <w:pPr>
        <w:spacing w:line="276" w:lineRule="auto"/>
        <w:jc w:val="both"/>
        <w:rPr>
          <w:rFonts w:ascii="Trebuchet MS" w:hAnsi="Trebuchet MS" w:cs="Arial"/>
          <w:sz w:val="22"/>
          <w:szCs w:val="22"/>
          <w:lang w:val="es-PE"/>
        </w:rPr>
      </w:pPr>
      <w:r w:rsidRPr="00AA31B2">
        <w:rPr>
          <w:rFonts w:ascii="Trebuchet MS" w:hAnsi="Trebuchet MS" w:cs="Arial"/>
          <w:sz w:val="22"/>
          <w:szCs w:val="22"/>
          <w:lang w:val="es-PE"/>
        </w:rPr>
        <w:t>9:30 p.m. – 9:50 p.m.</w:t>
      </w:r>
      <w:r w:rsidRPr="00AA31B2">
        <w:rPr>
          <w:rFonts w:ascii="Trebuchet MS" w:hAnsi="Trebuchet MS" w:cs="Arial"/>
          <w:sz w:val="22"/>
          <w:szCs w:val="22"/>
          <w:lang w:val="es-PE"/>
        </w:rPr>
        <w:tab/>
        <w:t>Exposición</w:t>
      </w:r>
    </w:p>
    <w:p w:rsidR="00243882" w:rsidRPr="00C77D76" w:rsidRDefault="00C77D76" w:rsidP="00C77D76">
      <w:pPr>
        <w:spacing w:line="276" w:lineRule="auto"/>
        <w:ind w:left="2832"/>
        <w:rPr>
          <w:rFonts w:ascii="Trebuchet MS" w:hAnsi="Trebuchet MS" w:cs="Arial"/>
          <w:b/>
          <w:sz w:val="22"/>
          <w:szCs w:val="22"/>
          <w:lang w:val="es-PE"/>
        </w:rPr>
      </w:pPr>
      <w:r w:rsidRPr="00C77D76">
        <w:rPr>
          <w:rFonts w:ascii="Trebuchet MS" w:hAnsi="Trebuchet MS" w:cs="Arial"/>
          <w:b/>
          <w:sz w:val="22"/>
          <w:szCs w:val="22"/>
          <w:lang w:val="es-PE"/>
        </w:rPr>
        <w:t xml:space="preserve">SERVICIO </w:t>
      </w:r>
      <w:r w:rsidR="00243882" w:rsidRPr="00C77D76">
        <w:rPr>
          <w:rFonts w:ascii="Trebuchet MS" w:hAnsi="Trebuchet MS" w:cs="Arial"/>
          <w:b/>
          <w:sz w:val="22"/>
          <w:szCs w:val="22"/>
          <w:lang w:val="es-PE"/>
        </w:rPr>
        <w:t>JUGUEMOS</w:t>
      </w:r>
      <w:r w:rsidRPr="00C77D76">
        <w:rPr>
          <w:rFonts w:ascii="Trebuchet MS" w:hAnsi="Trebuchet MS" w:cs="Arial"/>
          <w:b/>
          <w:sz w:val="22"/>
          <w:szCs w:val="22"/>
          <w:lang w:val="es-PE"/>
        </w:rPr>
        <w:t xml:space="preserve">  EN LAS PLATAFORMAS ITINERANTES DE ACCIÓN SOCIAL, PIAS</w:t>
      </w:r>
    </w:p>
    <w:p w:rsidR="00243882" w:rsidRPr="00C77D76" w:rsidRDefault="00243882" w:rsidP="002C015C">
      <w:pPr>
        <w:spacing w:line="276" w:lineRule="auto"/>
        <w:jc w:val="both"/>
        <w:rPr>
          <w:rFonts w:ascii="Trebuchet MS" w:hAnsi="Trebuchet MS" w:cs="Arial"/>
          <w:sz w:val="22"/>
          <w:szCs w:val="22"/>
          <w:lang w:val="es-PE"/>
        </w:rPr>
      </w:pPr>
    </w:p>
    <w:p w:rsidR="00243882" w:rsidRPr="00AA31B2" w:rsidRDefault="00C77D76" w:rsidP="002C015C">
      <w:pPr>
        <w:spacing w:line="276" w:lineRule="auto"/>
        <w:jc w:val="both"/>
        <w:rPr>
          <w:rFonts w:ascii="Trebuchet MS" w:hAnsi="Trebuchet MS" w:cs="Arial"/>
          <w:sz w:val="22"/>
          <w:szCs w:val="22"/>
          <w:lang w:val="en-US"/>
        </w:rPr>
      </w:pPr>
      <w:r w:rsidRPr="00AA31B2">
        <w:rPr>
          <w:rFonts w:ascii="Trebuchet MS" w:hAnsi="Trebuchet MS" w:cs="Arial"/>
          <w:sz w:val="22"/>
          <w:szCs w:val="22"/>
          <w:lang w:val="en-US"/>
        </w:rPr>
        <w:t>9:50 p.m. – 10:00 p.m.</w:t>
      </w:r>
      <w:r w:rsidRPr="00AA31B2">
        <w:rPr>
          <w:rFonts w:ascii="Trebuchet MS" w:hAnsi="Trebuchet MS" w:cs="Arial"/>
          <w:sz w:val="22"/>
          <w:szCs w:val="22"/>
          <w:lang w:val="en-US"/>
        </w:rPr>
        <w:tab/>
      </w:r>
      <w:proofErr w:type="spellStart"/>
      <w:r w:rsidRPr="00AA31B2">
        <w:rPr>
          <w:rFonts w:ascii="Trebuchet MS" w:hAnsi="Trebuchet MS" w:cs="Arial"/>
          <w:sz w:val="22"/>
          <w:szCs w:val="22"/>
          <w:lang w:val="en-US"/>
        </w:rPr>
        <w:t>C</w:t>
      </w:r>
      <w:r w:rsidR="00243882" w:rsidRPr="00AA31B2">
        <w:rPr>
          <w:rFonts w:ascii="Trebuchet MS" w:hAnsi="Trebuchet MS" w:cs="Arial"/>
          <w:sz w:val="22"/>
          <w:szCs w:val="22"/>
          <w:lang w:val="en-US"/>
        </w:rPr>
        <w:t>omentarios</w:t>
      </w:r>
      <w:proofErr w:type="spellEnd"/>
    </w:p>
    <w:p w:rsidR="00243882" w:rsidRPr="00AA31B2" w:rsidRDefault="00243882" w:rsidP="002C015C">
      <w:pPr>
        <w:spacing w:line="276" w:lineRule="auto"/>
        <w:jc w:val="both"/>
        <w:rPr>
          <w:rFonts w:ascii="Trebuchet MS" w:hAnsi="Trebuchet MS" w:cs="Arial"/>
          <w:sz w:val="22"/>
          <w:szCs w:val="22"/>
          <w:lang w:val="en-US"/>
        </w:rPr>
      </w:pPr>
    </w:p>
    <w:p w:rsidR="0069442F" w:rsidRPr="00C77D76" w:rsidRDefault="00243882" w:rsidP="002C015C">
      <w:pPr>
        <w:spacing w:line="276" w:lineRule="auto"/>
        <w:jc w:val="both"/>
        <w:rPr>
          <w:rFonts w:ascii="Trebuchet MS" w:hAnsi="Trebuchet MS" w:cs="Arial"/>
          <w:sz w:val="22"/>
          <w:szCs w:val="22"/>
          <w:lang w:val="es-PE"/>
        </w:rPr>
      </w:pPr>
      <w:r w:rsidRPr="00AA31B2">
        <w:rPr>
          <w:rFonts w:ascii="Trebuchet MS" w:hAnsi="Trebuchet MS" w:cs="Arial"/>
          <w:sz w:val="22"/>
          <w:szCs w:val="22"/>
          <w:lang w:val="en-US"/>
        </w:rPr>
        <w:t>10</w:t>
      </w:r>
      <w:r w:rsidR="0069442F" w:rsidRPr="00AA31B2">
        <w:rPr>
          <w:rFonts w:ascii="Trebuchet MS" w:hAnsi="Trebuchet MS" w:cs="Arial"/>
          <w:sz w:val="22"/>
          <w:szCs w:val="22"/>
          <w:lang w:val="en-US"/>
        </w:rPr>
        <w:t>:</w:t>
      </w:r>
      <w:r w:rsidRPr="00AA31B2">
        <w:rPr>
          <w:rFonts w:ascii="Trebuchet MS" w:hAnsi="Trebuchet MS" w:cs="Arial"/>
          <w:sz w:val="22"/>
          <w:szCs w:val="22"/>
          <w:lang w:val="en-US"/>
        </w:rPr>
        <w:t>0</w:t>
      </w:r>
      <w:r w:rsidR="0069442F" w:rsidRPr="00AA31B2">
        <w:rPr>
          <w:rFonts w:ascii="Trebuchet MS" w:hAnsi="Trebuchet MS" w:cs="Arial"/>
          <w:sz w:val="22"/>
          <w:szCs w:val="22"/>
          <w:lang w:val="en-US"/>
        </w:rPr>
        <w:t xml:space="preserve">0 </w:t>
      </w:r>
      <w:r w:rsidR="003C4840" w:rsidRPr="00AA31B2">
        <w:rPr>
          <w:rFonts w:ascii="Trebuchet MS" w:hAnsi="Trebuchet MS" w:cs="Arial"/>
          <w:sz w:val="22"/>
          <w:szCs w:val="22"/>
          <w:lang w:val="en-US"/>
        </w:rPr>
        <w:t>p.m.</w:t>
      </w:r>
      <w:r w:rsidR="0069442F" w:rsidRPr="00AA31B2">
        <w:rPr>
          <w:rFonts w:ascii="Trebuchet MS" w:hAnsi="Trebuchet MS" w:cs="Arial"/>
          <w:sz w:val="22"/>
          <w:szCs w:val="22"/>
          <w:lang w:val="en-US"/>
        </w:rPr>
        <w:tab/>
      </w:r>
      <w:r w:rsidR="0069442F" w:rsidRPr="00AA31B2">
        <w:rPr>
          <w:rFonts w:ascii="Trebuchet MS" w:hAnsi="Trebuchet MS" w:cs="Arial"/>
          <w:sz w:val="22"/>
          <w:szCs w:val="22"/>
          <w:lang w:val="en-US"/>
        </w:rPr>
        <w:tab/>
      </w:r>
      <w:r w:rsidR="003C4840" w:rsidRPr="00AA31B2">
        <w:rPr>
          <w:rFonts w:ascii="Trebuchet MS" w:hAnsi="Trebuchet MS" w:cs="Arial"/>
          <w:sz w:val="22"/>
          <w:szCs w:val="22"/>
          <w:lang w:val="en-US"/>
        </w:rPr>
        <w:tab/>
      </w:r>
      <w:r w:rsidR="0069442F" w:rsidRPr="00C77D76">
        <w:rPr>
          <w:rFonts w:ascii="Trebuchet MS" w:hAnsi="Trebuchet MS" w:cs="Arial"/>
          <w:sz w:val="22"/>
          <w:szCs w:val="22"/>
          <w:lang w:val="es-PE"/>
        </w:rPr>
        <w:t>Cierre del Primer Día</w:t>
      </w:r>
    </w:p>
    <w:p w:rsidR="002C015C" w:rsidRPr="00C77D76" w:rsidRDefault="002C015C" w:rsidP="002C015C">
      <w:pPr>
        <w:spacing w:line="276" w:lineRule="auto"/>
        <w:jc w:val="both"/>
        <w:rPr>
          <w:rFonts w:ascii="Trebuchet MS" w:hAnsi="Trebuchet MS" w:cs="Arial"/>
          <w:b/>
          <w:bCs/>
          <w:sz w:val="22"/>
          <w:szCs w:val="22"/>
          <w:lang w:val="es-PE"/>
        </w:rPr>
      </w:pPr>
    </w:p>
    <w:p w:rsidR="002C015C" w:rsidRPr="00C77D76" w:rsidRDefault="002C015C">
      <w:pPr>
        <w:rPr>
          <w:rFonts w:ascii="Trebuchet MS" w:hAnsi="Trebuchet MS" w:cs="Arial"/>
          <w:b/>
          <w:bCs/>
          <w:sz w:val="22"/>
          <w:szCs w:val="22"/>
          <w:u w:val="single"/>
          <w:lang w:val="es-PE"/>
        </w:rPr>
      </w:pPr>
    </w:p>
    <w:p w:rsidR="00517378" w:rsidRPr="00C77D76" w:rsidRDefault="0069442F" w:rsidP="00517378">
      <w:pPr>
        <w:spacing w:line="276" w:lineRule="auto"/>
        <w:jc w:val="both"/>
        <w:rPr>
          <w:rFonts w:ascii="Trebuchet MS" w:hAnsi="Trebuchet MS" w:cs="Arial"/>
          <w:sz w:val="22"/>
          <w:szCs w:val="22"/>
          <w:u w:val="single"/>
          <w:lang w:val="es-PE"/>
        </w:rPr>
      </w:pPr>
      <w:r w:rsidRPr="00C77D76">
        <w:rPr>
          <w:rFonts w:ascii="Trebuchet MS" w:hAnsi="Trebuchet MS" w:cs="Arial"/>
          <w:b/>
          <w:bCs/>
          <w:sz w:val="22"/>
          <w:szCs w:val="22"/>
          <w:u w:val="single"/>
          <w:lang w:val="es-PE"/>
        </w:rPr>
        <w:t xml:space="preserve">Miércoles </w:t>
      </w:r>
      <w:r w:rsidR="00790CAF" w:rsidRPr="00C77D76">
        <w:rPr>
          <w:rFonts w:ascii="Trebuchet MS" w:hAnsi="Trebuchet MS" w:cs="Arial"/>
          <w:b/>
          <w:bCs/>
          <w:sz w:val="22"/>
          <w:szCs w:val="22"/>
          <w:u w:val="single"/>
          <w:lang w:val="es-PE"/>
        </w:rPr>
        <w:t xml:space="preserve">12 </w:t>
      </w:r>
      <w:r w:rsidR="00517378" w:rsidRPr="00C77D76">
        <w:rPr>
          <w:rFonts w:ascii="Trebuchet MS" w:hAnsi="Trebuchet MS" w:cs="Arial"/>
          <w:b/>
          <w:bCs/>
          <w:sz w:val="22"/>
          <w:szCs w:val="22"/>
          <w:u w:val="single"/>
          <w:lang w:val="es-PE"/>
        </w:rPr>
        <w:t>de julio 201</w:t>
      </w:r>
      <w:r w:rsidRPr="00C77D76">
        <w:rPr>
          <w:rFonts w:ascii="Trebuchet MS" w:hAnsi="Trebuchet MS" w:cs="Arial"/>
          <w:b/>
          <w:bCs/>
          <w:sz w:val="22"/>
          <w:szCs w:val="22"/>
          <w:u w:val="single"/>
          <w:lang w:val="es-PE"/>
        </w:rPr>
        <w:t>6</w:t>
      </w:r>
    </w:p>
    <w:p w:rsidR="00517378" w:rsidRPr="00C77D76" w:rsidRDefault="00517378" w:rsidP="00517378">
      <w:pPr>
        <w:spacing w:line="276" w:lineRule="auto"/>
        <w:jc w:val="both"/>
        <w:rPr>
          <w:rFonts w:ascii="Trebuchet MS" w:hAnsi="Trebuchet MS" w:cs="Arial"/>
          <w:sz w:val="22"/>
          <w:szCs w:val="22"/>
          <w:lang w:val="es-PE"/>
        </w:rPr>
      </w:pPr>
    </w:p>
    <w:p w:rsidR="00517378" w:rsidRPr="00C77D76" w:rsidRDefault="0069442F" w:rsidP="00517378">
      <w:pPr>
        <w:spacing w:line="276" w:lineRule="auto"/>
        <w:jc w:val="both"/>
        <w:rPr>
          <w:rFonts w:ascii="Trebuchet MS" w:hAnsi="Trebuchet MS" w:cs="Arial"/>
          <w:sz w:val="22"/>
          <w:szCs w:val="22"/>
          <w:lang w:val="es-PE"/>
        </w:rPr>
      </w:pPr>
      <w:r w:rsidRPr="00C77D76">
        <w:rPr>
          <w:rFonts w:ascii="Trebuchet MS" w:hAnsi="Trebuchet MS" w:cs="Arial"/>
          <w:sz w:val="22"/>
          <w:szCs w:val="22"/>
          <w:lang w:val="es-PE"/>
        </w:rPr>
        <w:t>7</w:t>
      </w:r>
      <w:r w:rsidR="00517378" w:rsidRPr="00C77D76">
        <w:rPr>
          <w:rFonts w:ascii="Trebuchet MS" w:hAnsi="Trebuchet MS" w:cs="Arial"/>
          <w:sz w:val="22"/>
          <w:szCs w:val="22"/>
          <w:lang w:val="es-PE"/>
        </w:rPr>
        <w:t>:00</w:t>
      </w:r>
      <w:r w:rsidR="003C4840" w:rsidRPr="00C77D76">
        <w:rPr>
          <w:rFonts w:ascii="Trebuchet MS" w:hAnsi="Trebuchet MS" w:cs="Arial"/>
          <w:sz w:val="22"/>
          <w:szCs w:val="22"/>
          <w:lang w:val="es-PE"/>
        </w:rPr>
        <w:t xml:space="preserve"> p.m.</w:t>
      </w:r>
      <w:r w:rsidR="00517378" w:rsidRPr="00C77D76">
        <w:rPr>
          <w:rFonts w:ascii="Trebuchet MS" w:hAnsi="Trebuchet MS" w:cs="Arial"/>
          <w:sz w:val="22"/>
          <w:szCs w:val="22"/>
          <w:lang w:val="es-PE"/>
        </w:rPr>
        <w:t xml:space="preserve"> – </w:t>
      </w:r>
      <w:r w:rsidRPr="00C77D76">
        <w:rPr>
          <w:rFonts w:ascii="Trebuchet MS" w:hAnsi="Trebuchet MS" w:cs="Arial"/>
          <w:sz w:val="22"/>
          <w:szCs w:val="22"/>
          <w:lang w:val="es-PE"/>
        </w:rPr>
        <w:t>7</w:t>
      </w:r>
      <w:r w:rsidR="00243882" w:rsidRPr="00C77D76">
        <w:rPr>
          <w:rFonts w:ascii="Trebuchet MS" w:hAnsi="Trebuchet MS" w:cs="Arial"/>
          <w:sz w:val="22"/>
          <w:szCs w:val="22"/>
          <w:lang w:val="es-PE"/>
        </w:rPr>
        <w:t>:2</w:t>
      </w:r>
      <w:r w:rsidR="00517378" w:rsidRPr="00C77D76">
        <w:rPr>
          <w:rFonts w:ascii="Trebuchet MS" w:hAnsi="Trebuchet MS" w:cs="Arial"/>
          <w:sz w:val="22"/>
          <w:szCs w:val="22"/>
          <w:lang w:val="es-PE"/>
        </w:rPr>
        <w:t xml:space="preserve">0 </w:t>
      </w:r>
      <w:r w:rsidR="003C4840" w:rsidRPr="00C77D76">
        <w:rPr>
          <w:rFonts w:ascii="Trebuchet MS" w:hAnsi="Trebuchet MS" w:cs="Arial"/>
          <w:sz w:val="22"/>
          <w:szCs w:val="22"/>
          <w:lang w:val="es-PE"/>
        </w:rPr>
        <w:t>p.m.</w:t>
      </w:r>
      <w:r w:rsidR="00517378" w:rsidRPr="00C77D76">
        <w:rPr>
          <w:rFonts w:ascii="Trebuchet MS" w:hAnsi="Trebuchet MS" w:cs="Arial"/>
          <w:sz w:val="22"/>
          <w:szCs w:val="22"/>
          <w:lang w:val="es-PE"/>
        </w:rPr>
        <w:tab/>
        <w:t xml:space="preserve">Exposición </w:t>
      </w:r>
    </w:p>
    <w:p w:rsidR="00243882" w:rsidRPr="00C77D76" w:rsidRDefault="00C77D76" w:rsidP="00C77D76">
      <w:pPr>
        <w:spacing w:line="276" w:lineRule="auto"/>
        <w:ind w:left="2832"/>
        <w:jc w:val="both"/>
        <w:rPr>
          <w:rFonts w:ascii="Trebuchet MS" w:hAnsi="Trebuchet MS" w:cs="Arial"/>
          <w:sz w:val="22"/>
          <w:szCs w:val="22"/>
          <w:lang w:val="es-PE"/>
        </w:rPr>
      </w:pPr>
      <w:r w:rsidRPr="00C77D76">
        <w:rPr>
          <w:rFonts w:ascii="Trebuchet MS" w:hAnsi="Trebuchet MS" w:cs="Arial"/>
          <w:b/>
          <w:sz w:val="22"/>
          <w:szCs w:val="22"/>
          <w:lang w:val="es-PE"/>
        </w:rPr>
        <w:t>PROGRAMA SOPORTE PEDAGÓGICO INTERCULTURAL EN LAS PLATAFORMAS ITINERANTES DE ACCIÓN SOCIAL (PIAS)</w:t>
      </w:r>
    </w:p>
    <w:p w:rsidR="002C015C" w:rsidRPr="00C77D76" w:rsidRDefault="002C015C" w:rsidP="00C77D76">
      <w:pPr>
        <w:spacing w:line="276" w:lineRule="auto"/>
        <w:ind w:left="2832"/>
        <w:jc w:val="both"/>
        <w:rPr>
          <w:rFonts w:ascii="Trebuchet MS" w:hAnsi="Trebuchet MS" w:cs="Arial"/>
          <w:b/>
          <w:bCs/>
          <w:sz w:val="22"/>
          <w:szCs w:val="22"/>
          <w:lang w:val="es-PE"/>
        </w:rPr>
      </w:pPr>
    </w:p>
    <w:p w:rsidR="00517378" w:rsidRPr="00AA31B2" w:rsidRDefault="00243882" w:rsidP="003C4840">
      <w:pPr>
        <w:spacing w:line="276" w:lineRule="auto"/>
        <w:ind w:left="2832" w:hanging="2832"/>
        <w:jc w:val="both"/>
        <w:rPr>
          <w:rFonts w:ascii="Trebuchet MS" w:hAnsi="Trebuchet MS" w:cs="Arial"/>
          <w:sz w:val="22"/>
          <w:szCs w:val="22"/>
          <w:lang w:val="en-US"/>
        </w:rPr>
      </w:pPr>
      <w:r w:rsidRPr="00AA31B2">
        <w:rPr>
          <w:rFonts w:ascii="Trebuchet MS" w:hAnsi="Trebuchet MS" w:cs="Arial"/>
          <w:sz w:val="22"/>
          <w:szCs w:val="22"/>
          <w:lang w:val="en-US"/>
        </w:rPr>
        <w:t>7:2</w:t>
      </w:r>
      <w:r w:rsidR="0069442F" w:rsidRPr="00AA31B2">
        <w:rPr>
          <w:rFonts w:ascii="Trebuchet MS" w:hAnsi="Trebuchet MS" w:cs="Arial"/>
          <w:sz w:val="22"/>
          <w:szCs w:val="22"/>
          <w:lang w:val="en-US"/>
        </w:rPr>
        <w:t xml:space="preserve">0 </w:t>
      </w:r>
      <w:r w:rsidR="003C4840" w:rsidRPr="00AA31B2">
        <w:rPr>
          <w:rFonts w:ascii="Trebuchet MS" w:hAnsi="Trebuchet MS" w:cs="Arial"/>
          <w:sz w:val="22"/>
          <w:szCs w:val="22"/>
          <w:lang w:val="en-US"/>
        </w:rPr>
        <w:t xml:space="preserve">p.m. </w:t>
      </w:r>
      <w:r w:rsidR="0069442F" w:rsidRPr="00AA31B2">
        <w:rPr>
          <w:rFonts w:ascii="Trebuchet MS" w:hAnsi="Trebuchet MS" w:cs="Arial"/>
          <w:sz w:val="22"/>
          <w:szCs w:val="22"/>
          <w:lang w:val="en-US"/>
        </w:rPr>
        <w:t>– 7</w:t>
      </w:r>
      <w:r w:rsidRPr="00AA31B2">
        <w:rPr>
          <w:rFonts w:ascii="Trebuchet MS" w:hAnsi="Trebuchet MS" w:cs="Arial"/>
          <w:sz w:val="22"/>
          <w:szCs w:val="22"/>
          <w:lang w:val="en-US"/>
        </w:rPr>
        <w:t>:3</w:t>
      </w:r>
      <w:r w:rsidR="00517378" w:rsidRPr="00AA31B2">
        <w:rPr>
          <w:rFonts w:ascii="Trebuchet MS" w:hAnsi="Trebuchet MS" w:cs="Arial"/>
          <w:sz w:val="22"/>
          <w:szCs w:val="22"/>
          <w:lang w:val="en-US"/>
        </w:rPr>
        <w:t xml:space="preserve">0 </w:t>
      </w:r>
      <w:r w:rsidR="003C4840" w:rsidRPr="00AA31B2">
        <w:rPr>
          <w:rFonts w:ascii="Trebuchet MS" w:hAnsi="Trebuchet MS" w:cs="Arial"/>
          <w:sz w:val="22"/>
          <w:szCs w:val="22"/>
          <w:lang w:val="en-US"/>
        </w:rPr>
        <w:t>p.m.</w:t>
      </w:r>
      <w:r w:rsidR="00517378" w:rsidRPr="00AA31B2">
        <w:rPr>
          <w:rFonts w:ascii="Trebuchet MS" w:hAnsi="Trebuchet MS" w:cs="Arial"/>
          <w:sz w:val="22"/>
          <w:szCs w:val="22"/>
          <w:lang w:val="en-US"/>
        </w:rPr>
        <w:tab/>
      </w:r>
      <w:proofErr w:type="spellStart"/>
      <w:r w:rsidR="00517378" w:rsidRPr="00AA31B2">
        <w:rPr>
          <w:rFonts w:ascii="Trebuchet MS" w:hAnsi="Trebuchet MS" w:cs="Arial"/>
          <w:sz w:val="22"/>
          <w:szCs w:val="22"/>
          <w:lang w:val="en-US"/>
        </w:rPr>
        <w:t>Comentarios</w:t>
      </w:r>
      <w:proofErr w:type="spellEnd"/>
      <w:r w:rsidR="00517378" w:rsidRPr="00AA31B2">
        <w:rPr>
          <w:rFonts w:ascii="Trebuchet MS" w:hAnsi="Trebuchet MS" w:cs="Arial"/>
          <w:sz w:val="22"/>
          <w:szCs w:val="22"/>
          <w:lang w:val="en-US"/>
        </w:rPr>
        <w:t xml:space="preserve"> </w:t>
      </w:r>
    </w:p>
    <w:p w:rsidR="00517378" w:rsidRPr="00AA31B2" w:rsidRDefault="00517378" w:rsidP="00517378">
      <w:pPr>
        <w:spacing w:line="276" w:lineRule="auto"/>
        <w:jc w:val="both"/>
        <w:rPr>
          <w:rFonts w:ascii="Trebuchet MS" w:hAnsi="Trebuchet MS" w:cs="Arial"/>
          <w:sz w:val="22"/>
          <w:szCs w:val="22"/>
          <w:lang w:val="en-US"/>
        </w:rPr>
      </w:pPr>
    </w:p>
    <w:p w:rsidR="00517378" w:rsidRPr="00AA31B2" w:rsidRDefault="00243882" w:rsidP="00517378">
      <w:pPr>
        <w:spacing w:line="276" w:lineRule="auto"/>
        <w:jc w:val="both"/>
        <w:rPr>
          <w:rFonts w:ascii="Trebuchet MS" w:hAnsi="Trebuchet MS" w:cs="Arial"/>
          <w:sz w:val="22"/>
          <w:szCs w:val="22"/>
          <w:lang w:val="en-US"/>
        </w:rPr>
      </w:pPr>
      <w:r w:rsidRPr="00AA31B2">
        <w:rPr>
          <w:rFonts w:ascii="Trebuchet MS" w:hAnsi="Trebuchet MS" w:cs="Arial"/>
          <w:sz w:val="22"/>
          <w:szCs w:val="22"/>
          <w:lang w:val="en-US"/>
        </w:rPr>
        <w:t>7:3</w:t>
      </w:r>
      <w:r w:rsidR="0069442F" w:rsidRPr="00AA31B2">
        <w:rPr>
          <w:rFonts w:ascii="Trebuchet MS" w:hAnsi="Trebuchet MS" w:cs="Arial"/>
          <w:sz w:val="22"/>
          <w:szCs w:val="22"/>
          <w:lang w:val="en-US"/>
        </w:rPr>
        <w:t xml:space="preserve">0 </w:t>
      </w:r>
      <w:r w:rsidR="003C4840" w:rsidRPr="00AA31B2">
        <w:rPr>
          <w:rFonts w:ascii="Trebuchet MS" w:hAnsi="Trebuchet MS" w:cs="Arial"/>
          <w:sz w:val="22"/>
          <w:szCs w:val="22"/>
          <w:lang w:val="en-US"/>
        </w:rPr>
        <w:t xml:space="preserve">p.m. </w:t>
      </w:r>
      <w:r w:rsidR="0069442F" w:rsidRPr="00AA31B2">
        <w:rPr>
          <w:rFonts w:ascii="Trebuchet MS" w:hAnsi="Trebuchet MS" w:cs="Arial"/>
          <w:sz w:val="22"/>
          <w:szCs w:val="22"/>
          <w:lang w:val="en-US"/>
        </w:rPr>
        <w:t xml:space="preserve">– </w:t>
      </w:r>
      <w:r w:rsidRPr="00AA31B2">
        <w:rPr>
          <w:rFonts w:ascii="Trebuchet MS" w:hAnsi="Trebuchet MS" w:cs="Arial"/>
          <w:sz w:val="22"/>
          <w:szCs w:val="22"/>
          <w:lang w:val="en-US"/>
        </w:rPr>
        <w:t>7</w:t>
      </w:r>
      <w:r w:rsidR="00517378" w:rsidRPr="00AA31B2">
        <w:rPr>
          <w:rFonts w:ascii="Trebuchet MS" w:hAnsi="Trebuchet MS" w:cs="Arial"/>
          <w:sz w:val="22"/>
          <w:szCs w:val="22"/>
          <w:lang w:val="en-US"/>
        </w:rPr>
        <w:t>:</w:t>
      </w:r>
      <w:r w:rsidRPr="00AA31B2">
        <w:rPr>
          <w:rFonts w:ascii="Trebuchet MS" w:hAnsi="Trebuchet MS" w:cs="Arial"/>
          <w:sz w:val="22"/>
          <w:szCs w:val="22"/>
          <w:lang w:val="en-US"/>
        </w:rPr>
        <w:t>5</w:t>
      </w:r>
      <w:r w:rsidR="00517378" w:rsidRPr="00AA31B2">
        <w:rPr>
          <w:rFonts w:ascii="Trebuchet MS" w:hAnsi="Trebuchet MS" w:cs="Arial"/>
          <w:sz w:val="22"/>
          <w:szCs w:val="22"/>
          <w:lang w:val="en-US"/>
        </w:rPr>
        <w:t xml:space="preserve">0 </w:t>
      </w:r>
      <w:r w:rsidR="003C4840" w:rsidRPr="00AA31B2">
        <w:rPr>
          <w:rFonts w:ascii="Trebuchet MS" w:hAnsi="Trebuchet MS" w:cs="Arial"/>
          <w:sz w:val="22"/>
          <w:szCs w:val="22"/>
          <w:lang w:val="en-US"/>
        </w:rPr>
        <w:t>p.m.</w:t>
      </w:r>
      <w:r w:rsidR="00517378" w:rsidRPr="00AA31B2">
        <w:rPr>
          <w:rFonts w:ascii="Trebuchet MS" w:hAnsi="Trebuchet MS" w:cs="Arial"/>
          <w:sz w:val="22"/>
          <w:szCs w:val="22"/>
          <w:lang w:val="en-US"/>
        </w:rPr>
        <w:tab/>
      </w:r>
      <w:proofErr w:type="spellStart"/>
      <w:r w:rsidR="00517378" w:rsidRPr="00AA31B2">
        <w:rPr>
          <w:rFonts w:ascii="Trebuchet MS" w:hAnsi="Trebuchet MS" w:cs="Arial"/>
          <w:sz w:val="22"/>
          <w:szCs w:val="22"/>
          <w:lang w:val="en-US"/>
        </w:rPr>
        <w:t>Exposición</w:t>
      </w:r>
      <w:proofErr w:type="spellEnd"/>
      <w:r w:rsidR="00517378" w:rsidRPr="00AA31B2">
        <w:rPr>
          <w:rFonts w:ascii="Trebuchet MS" w:hAnsi="Trebuchet MS" w:cs="Arial"/>
          <w:sz w:val="22"/>
          <w:szCs w:val="22"/>
          <w:lang w:val="en-US"/>
        </w:rPr>
        <w:t xml:space="preserve"> </w:t>
      </w:r>
    </w:p>
    <w:p w:rsidR="00243882" w:rsidRPr="00C77D76" w:rsidRDefault="00C77D76" w:rsidP="00C77D76">
      <w:pPr>
        <w:spacing w:line="276" w:lineRule="auto"/>
        <w:ind w:left="2832"/>
        <w:jc w:val="both"/>
        <w:rPr>
          <w:rFonts w:ascii="Trebuchet MS" w:hAnsi="Trebuchet MS" w:cs="Arial"/>
          <w:b/>
          <w:sz w:val="22"/>
          <w:szCs w:val="22"/>
          <w:lang w:val="es-PE"/>
        </w:rPr>
      </w:pPr>
      <w:r w:rsidRPr="00C77D76">
        <w:rPr>
          <w:rFonts w:ascii="Trebuchet MS" w:hAnsi="Trebuchet MS" w:cs="Arial"/>
          <w:b/>
          <w:sz w:val="22"/>
          <w:szCs w:val="22"/>
          <w:lang w:val="es-PE"/>
        </w:rPr>
        <w:t>PROGRAMA NACIONAL CONTRA LA VIOLENCIA FAMILIAR Y SEXUAL</w:t>
      </w:r>
    </w:p>
    <w:p w:rsidR="003C4840" w:rsidRPr="00C77D76" w:rsidRDefault="003C4840" w:rsidP="00517378">
      <w:pPr>
        <w:spacing w:line="276" w:lineRule="auto"/>
        <w:jc w:val="both"/>
        <w:rPr>
          <w:rFonts w:ascii="Trebuchet MS" w:hAnsi="Trebuchet MS" w:cs="Arial"/>
          <w:sz w:val="22"/>
          <w:szCs w:val="22"/>
          <w:lang w:val="es-PE"/>
        </w:rPr>
      </w:pPr>
    </w:p>
    <w:p w:rsidR="00672C0C" w:rsidRPr="00C77D76" w:rsidRDefault="00243882" w:rsidP="00672C0C">
      <w:pPr>
        <w:spacing w:line="276" w:lineRule="auto"/>
        <w:ind w:left="2832" w:hanging="2832"/>
        <w:jc w:val="both"/>
        <w:rPr>
          <w:rFonts w:ascii="Trebuchet MS" w:hAnsi="Trebuchet MS" w:cs="Arial"/>
          <w:sz w:val="22"/>
          <w:szCs w:val="22"/>
          <w:lang w:val="es-PE"/>
        </w:rPr>
      </w:pPr>
      <w:r w:rsidRPr="00C77D76">
        <w:rPr>
          <w:rFonts w:ascii="Trebuchet MS" w:hAnsi="Trebuchet MS" w:cs="Arial"/>
          <w:sz w:val="22"/>
          <w:szCs w:val="22"/>
          <w:lang w:val="es-PE"/>
        </w:rPr>
        <w:t>7</w:t>
      </w:r>
      <w:r w:rsidR="0069442F" w:rsidRPr="00C77D76">
        <w:rPr>
          <w:rFonts w:ascii="Trebuchet MS" w:hAnsi="Trebuchet MS" w:cs="Arial"/>
          <w:sz w:val="22"/>
          <w:szCs w:val="22"/>
          <w:lang w:val="es-PE"/>
        </w:rPr>
        <w:t>:</w:t>
      </w:r>
      <w:r w:rsidRPr="00C77D76">
        <w:rPr>
          <w:rFonts w:ascii="Trebuchet MS" w:hAnsi="Trebuchet MS" w:cs="Arial"/>
          <w:sz w:val="22"/>
          <w:szCs w:val="22"/>
          <w:lang w:val="es-PE"/>
        </w:rPr>
        <w:t>5</w:t>
      </w:r>
      <w:r w:rsidR="0069442F" w:rsidRPr="00C77D76">
        <w:rPr>
          <w:rFonts w:ascii="Trebuchet MS" w:hAnsi="Trebuchet MS" w:cs="Arial"/>
          <w:sz w:val="22"/>
          <w:szCs w:val="22"/>
          <w:lang w:val="es-PE"/>
        </w:rPr>
        <w:t xml:space="preserve">0 </w:t>
      </w:r>
      <w:r w:rsidR="003C4840" w:rsidRPr="00C77D76">
        <w:rPr>
          <w:rFonts w:ascii="Trebuchet MS" w:hAnsi="Trebuchet MS" w:cs="Arial"/>
          <w:sz w:val="22"/>
          <w:szCs w:val="22"/>
          <w:lang w:val="es-PE"/>
        </w:rPr>
        <w:t xml:space="preserve">p.m. </w:t>
      </w:r>
      <w:r w:rsidR="0069442F" w:rsidRPr="00C77D76">
        <w:rPr>
          <w:rFonts w:ascii="Trebuchet MS" w:hAnsi="Trebuchet MS" w:cs="Arial"/>
          <w:sz w:val="22"/>
          <w:szCs w:val="22"/>
          <w:lang w:val="es-PE"/>
        </w:rPr>
        <w:t>– 8</w:t>
      </w:r>
      <w:r w:rsidR="00517378" w:rsidRPr="00C77D76">
        <w:rPr>
          <w:rFonts w:ascii="Trebuchet MS" w:hAnsi="Trebuchet MS" w:cs="Arial"/>
          <w:sz w:val="22"/>
          <w:szCs w:val="22"/>
          <w:lang w:val="es-PE"/>
        </w:rPr>
        <w:t>:</w:t>
      </w:r>
      <w:r w:rsidRPr="00C77D76">
        <w:rPr>
          <w:rFonts w:ascii="Trebuchet MS" w:hAnsi="Trebuchet MS" w:cs="Arial"/>
          <w:sz w:val="22"/>
          <w:szCs w:val="22"/>
          <w:lang w:val="es-PE"/>
        </w:rPr>
        <w:t>0</w:t>
      </w:r>
      <w:r w:rsidR="00517378" w:rsidRPr="00C77D76">
        <w:rPr>
          <w:rFonts w:ascii="Trebuchet MS" w:hAnsi="Trebuchet MS" w:cs="Arial"/>
          <w:sz w:val="22"/>
          <w:szCs w:val="22"/>
          <w:lang w:val="es-PE"/>
        </w:rPr>
        <w:t xml:space="preserve">0 </w:t>
      </w:r>
      <w:r w:rsidR="003C4840" w:rsidRPr="00C77D76">
        <w:rPr>
          <w:rFonts w:ascii="Trebuchet MS" w:hAnsi="Trebuchet MS" w:cs="Arial"/>
          <w:sz w:val="22"/>
          <w:szCs w:val="22"/>
          <w:lang w:val="es-PE"/>
        </w:rPr>
        <w:t>p.m.</w:t>
      </w:r>
      <w:r w:rsidR="00517378" w:rsidRPr="00C77D76">
        <w:rPr>
          <w:rFonts w:ascii="Trebuchet MS" w:hAnsi="Trebuchet MS" w:cs="Arial"/>
          <w:sz w:val="22"/>
          <w:szCs w:val="22"/>
          <w:lang w:val="es-PE"/>
        </w:rPr>
        <w:tab/>
      </w:r>
      <w:r w:rsidR="00672C0C" w:rsidRPr="00C77D76">
        <w:rPr>
          <w:rFonts w:ascii="Trebuchet MS" w:hAnsi="Trebuchet MS" w:cs="Arial"/>
          <w:sz w:val="22"/>
          <w:szCs w:val="22"/>
          <w:lang w:val="es-PE"/>
        </w:rPr>
        <w:t xml:space="preserve">Comentarios a cargo de: </w:t>
      </w:r>
    </w:p>
    <w:p w:rsidR="00790CAF" w:rsidRPr="00C77D76" w:rsidRDefault="00790CAF" w:rsidP="00517378">
      <w:pPr>
        <w:spacing w:line="276" w:lineRule="auto"/>
        <w:jc w:val="both"/>
        <w:rPr>
          <w:rFonts w:ascii="Trebuchet MS" w:hAnsi="Trebuchet MS" w:cs="Arial"/>
          <w:sz w:val="22"/>
          <w:szCs w:val="22"/>
          <w:lang w:val="es-PE"/>
        </w:rPr>
      </w:pPr>
    </w:p>
    <w:p w:rsidR="00517378" w:rsidRPr="00C77D76" w:rsidRDefault="00243882" w:rsidP="00517378">
      <w:pPr>
        <w:spacing w:line="276" w:lineRule="auto"/>
        <w:jc w:val="both"/>
        <w:rPr>
          <w:rFonts w:ascii="Trebuchet MS" w:hAnsi="Trebuchet MS" w:cs="Arial"/>
          <w:sz w:val="22"/>
          <w:szCs w:val="22"/>
          <w:lang w:val="es-PE"/>
        </w:rPr>
      </w:pPr>
      <w:r w:rsidRPr="00C77D76">
        <w:rPr>
          <w:rFonts w:ascii="Trebuchet MS" w:hAnsi="Trebuchet MS" w:cs="Arial"/>
          <w:sz w:val="22"/>
          <w:szCs w:val="22"/>
          <w:lang w:val="es-PE"/>
        </w:rPr>
        <w:t>8:0</w:t>
      </w:r>
      <w:r w:rsidR="0069442F" w:rsidRPr="00C77D76">
        <w:rPr>
          <w:rFonts w:ascii="Trebuchet MS" w:hAnsi="Trebuchet MS" w:cs="Arial"/>
          <w:sz w:val="22"/>
          <w:szCs w:val="22"/>
          <w:lang w:val="es-PE"/>
        </w:rPr>
        <w:t xml:space="preserve">0 </w:t>
      </w:r>
      <w:r w:rsidR="003C4840" w:rsidRPr="00C77D76">
        <w:rPr>
          <w:rFonts w:ascii="Trebuchet MS" w:hAnsi="Trebuchet MS" w:cs="Arial"/>
          <w:sz w:val="22"/>
          <w:szCs w:val="22"/>
          <w:lang w:val="es-PE"/>
        </w:rPr>
        <w:t xml:space="preserve">p.m. </w:t>
      </w:r>
      <w:r w:rsidR="0069442F" w:rsidRPr="00C77D76">
        <w:rPr>
          <w:rFonts w:ascii="Trebuchet MS" w:hAnsi="Trebuchet MS" w:cs="Arial"/>
          <w:sz w:val="22"/>
          <w:szCs w:val="22"/>
          <w:lang w:val="es-PE"/>
        </w:rPr>
        <w:t>– 8</w:t>
      </w:r>
      <w:r w:rsidRPr="00C77D76">
        <w:rPr>
          <w:rFonts w:ascii="Trebuchet MS" w:hAnsi="Trebuchet MS" w:cs="Arial"/>
          <w:sz w:val="22"/>
          <w:szCs w:val="22"/>
          <w:lang w:val="es-PE"/>
        </w:rPr>
        <w:t>:2</w:t>
      </w:r>
      <w:r w:rsidR="00517378" w:rsidRPr="00C77D76">
        <w:rPr>
          <w:rFonts w:ascii="Trebuchet MS" w:hAnsi="Trebuchet MS" w:cs="Arial"/>
          <w:sz w:val="22"/>
          <w:szCs w:val="22"/>
          <w:lang w:val="es-PE"/>
        </w:rPr>
        <w:t xml:space="preserve">0 </w:t>
      </w:r>
      <w:r w:rsidR="003C4840" w:rsidRPr="00C77D76">
        <w:rPr>
          <w:rFonts w:ascii="Trebuchet MS" w:hAnsi="Trebuchet MS" w:cs="Arial"/>
          <w:sz w:val="22"/>
          <w:szCs w:val="22"/>
          <w:lang w:val="es-PE"/>
        </w:rPr>
        <w:t>p.m.</w:t>
      </w:r>
      <w:r w:rsidR="00517378" w:rsidRPr="00C77D76">
        <w:rPr>
          <w:rFonts w:ascii="Trebuchet MS" w:hAnsi="Trebuchet MS" w:cs="Arial"/>
          <w:sz w:val="22"/>
          <w:szCs w:val="22"/>
          <w:lang w:val="es-PE"/>
        </w:rPr>
        <w:tab/>
        <w:t xml:space="preserve">Exposición </w:t>
      </w:r>
    </w:p>
    <w:p w:rsidR="003C4840" w:rsidRPr="00C77D76" w:rsidRDefault="00243882" w:rsidP="00C77D76">
      <w:pPr>
        <w:spacing w:line="276" w:lineRule="auto"/>
        <w:ind w:left="2832"/>
        <w:jc w:val="both"/>
        <w:rPr>
          <w:rFonts w:ascii="Trebuchet MS" w:hAnsi="Trebuchet MS" w:cs="Arial"/>
          <w:b/>
          <w:sz w:val="22"/>
          <w:szCs w:val="22"/>
          <w:lang w:val="es-PE"/>
        </w:rPr>
      </w:pPr>
      <w:r w:rsidRPr="00C77D76">
        <w:rPr>
          <w:rFonts w:ascii="Trebuchet MS" w:hAnsi="Trebuchet MS" w:cs="Arial"/>
          <w:b/>
          <w:sz w:val="22"/>
          <w:szCs w:val="22"/>
          <w:lang w:val="es-PE"/>
        </w:rPr>
        <w:t>P</w:t>
      </w:r>
      <w:r w:rsidR="00C77D76" w:rsidRPr="00C77D76">
        <w:rPr>
          <w:rFonts w:ascii="Trebuchet MS" w:hAnsi="Trebuchet MS" w:cs="Arial"/>
          <w:b/>
          <w:sz w:val="22"/>
          <w:szCs w:val="22"/>
          <w:lang w:val="es-PE"/>
        </w:rPr>
        <w:t>ROGRAMA ARTICULADO NUTRICIONAL</w:t>
      </w:r>
    </w:p>
    <w:p w:rsidR="00243882" w:rsidRPr="00C77D76" w:rsidRDefault="00243882" w:rsidP="00517378">
      <w:pPr>
        <w:spacing w:line="276" w:lineRule="auto"/>
        <w:jc w:val="both"/>
        <w:rPr>
          <w:rFonts w:ascii="Trebuchet MS" w:hAnsi="Trebuchet MS" w:cs="Arial"/>
          <w:sz w:val="22"/>
          <w:szCs w:val="22"/>
          <w:lang w:val="es-PE"/>
        </w:rPr>
      </w:pPr>
    </w:p>
    <w:p w:rsidR="00672C0C" w:rsidRPr="00AA31B2" w:rsidRDefault="0069442F" w:rsidP="00672C0C">
      <w:pPr>
        <w:spacing w:line="276" w:lineRule="auto"/>
        <w:ind w:left="2832" w:hanging="2832"/>
        <w:jc w:val="both"/>
        <w:rPr>
          <w:rFonts w:ascii="Trebuchet MS" w:hAnsi="Trebuchet MS" w:cs="Arial"/>
          <w:sz w:val="22"/>
          <w:szCs w:val="22"/>
          <w:lang w:val="en-US"/>
        </w:rPr>
      </w:pPr>
      <w:r w:rsidRPr="00AA31B2">
        <w:rPr>
          <w:rFonts w:ascii="Trebuchet MS" w:hAnsi="Trebuchet MS" w:cs="Arial"/>
          <w:sz w:val="22"/>
          <w:szCs w:val="22"/>
          <w:lang w:val="en-US"/>
        </w:rPr>
        <w:t>8:</w:t>
      </w:r>
      <w:r w:rsidR="00243882" w:rsidRPr="00AA31B2">
        <w:rPr>
          <w:rFonts w:ascii="Trebuchet MS" w:hAnsi="Trebuchet MS" w:cs="Arial"/>
          <w:sz w:val="22"/>
          <w:szCs w:val="22"/>
          <w:lang w:val="en-US"/>
        </w:rPr>
        <w:t>2</w:t>
      </w:r>
      <w:r w:rsidRPr="00AA31B2">
        <w:rPr>
          <w:rFonts w:ascii="Trebuchet MS" w:hAnsi="Trebuchet MS" w:cs="Arial"/>
          <w:sz w:val="22"/>
          <w:szCs w:val="22"/>
          <w:lang w:val="en-US"/>
        </w:rPr>
        <w:t xml:space="preserve">0 </w:t>
      </w:r>
      <w:r w:rsidR="003C4840" w:rsidRPr="00AA31B2">
        <w:rPr>
          <w:rFonts w:ascii="Trebuchet MS" w:hAnsi="Trebuchet MS" w:cs="Arial"/>
          <w:sz w:val="22"/>
          <w:szCs w:val="22"/>
          <w:lang w:val="en-US"/>
        </w:rPr>
        <w:t xml:space="preserve">p.m. </w:t>
      </w:r>
      <w:r w:rsidRPr="00AA31B2">
        <w:rPr>
          <w:rFonts w:ascii="Trebuchet MS" w:hAnsi="Trebuchet MS" w:cs="Arial"/>
          <w:sz w:val="22"/>
          <w:szCs w:val="22"/>
          <w:lang w:val="en-US"/>
        </w:rPr>
        <w:t xml:space="preserve">– </w:t>
      </w:r>
      <w:r w:rsidR="00243882" w:rsidRPr="00AA31B2">
        <w:rPr>
          <w:rFonts w:ascii="Trebuchet MS" w:hAnsi="Trebuchet MS" w:cs="Arial"/>
          <w:sz w:val="22"/>
          <w:szCs w:val="22"/>
          <w:lang w:val="en-US"/>
        </w:rPr>
        <w:t>8</w:t>
      </w:r>
      <w:r w:rsidR="00517378" w:rsidRPr="00AA31B2">
        <w:rPr>
          <w:rFonts w:ascii="Trebuchet MS" w:hAnsi="Trebuchet MS" w:cs="Arial"/>
          <w:sz w:val="22"/>
          <w:szCs w:val="22"/>
          <w:lang w:val="en-US"/>
        </w:rPr>
        <w:t>:</w:t>
      </w:r>
      <w:r w:rsidR="00243882" w:rsidRPr="00AA31B2">
        <w:rPr>
          <w:rFonts w:ascii="Trebuchet MS" w:hAnsi="Trebuchet MS" w:cs="Arial"/>
          <w:sz w:val="22"/>
          <w:szCs w:val="22"/>
          <w:lang w:val="en-US"/>
        </w:rPr>
        <w:t>3</w:t>
      </w:r>
      <w:r w:rsidR="00517378" w:rsidRPr="00AA31B2">
        <w:rPr>
          <w:rFonts w:ascii="Trebuchet MS" w:hAnsi="Trebuchet MS" w:cs="Arial"/>
          <w:sz w:val="22"/>
          <w:szCs w:val="22"/>
          <w:lang w:val="en-US"/>
        </w:rPr>
        <w:t xml:space="preserve">0 </w:t>
      </w:r>
      <w:r w:rsidR="003C4840" w:rsidRPr="00AA31B2">
        <w:rPr>
          <w:rFonts w:ascii="Trebuchet MS" w:hAnsi="Trebuchet MS" w:cs="Arial"/>
          <w:sz w:val="22"/>
          <w:szCs w:val="22"/>
          <w:lang w:val="en-US"/>
        </w:rPr>
        <w:t>p.m.</w:t>
      </w:r>
      <w:r w:rsidR="00517378" w:rsidRPr="00AA31B2">
        <w:rPr>
          <w:rFonts w:ascii="Trebuchet MS" w:hAnsi="Trebuchet MS" w:cs="Arial"/>
          <w:sz w:val="22"/>
          <w:szCs w:val="22"/>
          <w:lang w:val="en-US"/>
        </w:rPr>
        <w:tab/>
      </w:r>
      <w:proofErr w:type="spellStart"/>
      <w:r w:rsidR="00672C0C" w:rsidRPr="00AA31B2">
        <w:rPr>
          <w:rFonts w:ascii="Trebuchet MS" w:hAnsi="Trebuchet MS" w:cs="Arial"/>
          <w:sz w:val="22"/>
          <w:szCs w:val="22"/>
          <w:lang w:val="en-US"/>
        </w:rPr>
        <w:t>Comentarios</w:t>
      </w:r>
      <w:proofErr w:type="spellEnd"/>
      <w:r w:rsidR="00672C0C" w:rsidRPr="00AA31B2">
        <w:rPr>
          <w:rFonts w:ascii="Trebuchet MS" w:hAnsi="Trebuchet MS" w:cs="Arial"/>
          <w:sz w:val="22"/>
          <w:szCs w:val="22"/>
          <w:lang w:val="en-US"/>
        </w:rPr>
        <w:t xml:space="preserve"> </w:t>
      </w:r>
    </w:p>
    <w:p w:rsidR="00517378" w:rsidRPr="00AA31B2" w:rsidRDefault="00517378" w:rsidP="00672C0C">
      <w:pPr>
        <w:spacing w:line="276" w:lineRule="auto"/>
        <w:ind w:left="2832" w:hanging="2832"/>
        <w:jc w:val="both"/>
        <w:rPr>
          <w:rFonts w:ascii="Trebuchet MS" w:hAnsi="Trebuchet MS" w:cs="Arial"/>
          <w:sz w:val="22"/>
          <w:szCs w:val="22"/>
          <w:lang w:val="en-US"/>
        </w:rPr>
      </w:pPr>
    </w:p>
    <w:p w:rsidR="00517378" w:rsidRPr="00AA31B2" w:rsidRDefault="00243882" w:rsidP="00517378">
      <w:pPr>
        <w:spacing w:line="276" w:lineRule="auto"/>
        <w:jc w:val="both"/>
        <w:rPr>
          <w:rFonts w:ascii="Trebuchet MS" w:hAnsi="Trebuchet MS" w:cs="Arial"/>
          <w:sz w:val="22"/>
          <w:szCs w:val="22"/>
          <w:lang w:val="en-US"/>
        </w:rPr>
      </w:pPr>
      <w:r w:rsidRPr="00AA31B2">
        <w:rPr>
          <w:rFonts w:ascii="Trebuchet MS" w:hAnsi="Trebuchet MS" w:cs="Arial"/>
          <w:sz w:val="22"/>
          <w:szCs w:val="22"/>
          <w:lang w:val="en-US"/>
        </w:rPr>
        <w:t>8</w:t>
      </w:r>
      <w:r w:rsidR="0069442F" w:rsidRPr="00AA31B2">
        <w:rPr>
          <w:rFonts w:ascii="Trebuchet MS" w:hAnsi="Trebuchet MS" w:cs="Arial"/>
          <w:sz w:val="22"/>
          <w:szCs w:val="22"/>
          <w:lang w:val="en-US"/>
        </w:rPr>
        <w:t>:</w:t>
      </w:r>
      <w:r w:rsidRPr="00AA31B2">
        <w:rPr>
          <w:rFonts w:ascii="Trebuchet MS" w:hAnsi="Trebuchet MS" w:cs="Arial"/>
          <w:sz w:val="22"/>
          <w:szCs w:val="22"/>
          <w:lang w:val="en-US"/>
        </w:rPr>
        <w:t>3</w:t>
      </w:r>
      <w:r w:rsidR="0069442F" w:rsidRPr="00AA31B2">
        <w:rPr>
          <w:rFonts w:ascii="Trebuchet MS" w:hAnsi="Trebuchet MS" w:cs="Arial"/>
          <w:sz w:val="22"/>
          <w:szCs w:val="22"/>
          <w:lang w:val="en-US"/>
        </w:rPr>
        <w:t xml:space="preserve">0 </w:t>
      </w:r>
      <w:r w:rsidR="003C4840" w:rsidRPr="00AA31B2">
        <w:rPr>
          <w:rFonts w:ascii="Trebuchet MS" w:hAnsi="Trebuchet MS" w:cs="Arial"/>
          <w:sz w:val="22"/>
          <w:szCs w:val="22"/>
          <w:lang w:val="en-US"/>
        </w:rPr>
        <w:t xml:space="preserve">p.m. </w:t>
      </w:r>
      <w:r w:rsidR="0069442F" w:rsidRPr="00AA31B2">
        <w:rPr>
          <w:rFonts w:ascii="Trebuchet MS" w:hAnsi="Trebuchet MS" w:cs="Arial"/>
          <w:sz w:val="22"/>
          <w:szCs w:val="22"/>
          <w:lang w:val="en-US"/>
        </w:rPr>
        <w:t xml:space="preserve">– </w:t>
      </w:r>
      <w:r w:rsidRPr="00AA31B2">
        <w:rPr>
          <w:rFonts w:ascii="Trebuchet MS" w:hAnsi="Trebuchet MS" w:cs="Arial"/>
          <w:sz w:val="22"/>
          <w:szCs w:val="22"/>
          <w:lang w:val="en-US"/>
        </w:rPr>
        <w:t>8</w:t>
      </w:r>
      <w:r w:rsidR="0069442F" w:rsidRPr="00AA31B2">
        <w:rPr>
          <w:rFonts w:ascii="Trebuchet MS" w:hAnsi="Trebuchet MS" w:cs="Arial"/>
          <w:sz w:val="22"/>
          <w:szCs w:val="22"/>
          <w:lang w:val="en-US"/>
        </w:rPr>
        <w:t>:</w:t>
      </w:r>
      <w:r w:rsidRPr="00AA31B2">
        <w:rPr>
          <w:rFonts w:ascii="Trebuchet MS" w:hAnsi="Trebuchet MS" w:cs="Arial"/>
          <w:sz w:val="22"/>
          <w:szCs w:val="22"/>
          <w:lang w:val="en-US"/>
        </w:rPr>
        <w:t>5</w:t>
      </w:r>
      <w:r w:rsidR="0069442F" w:rsidRPr="00AA31B2">
        <w:rPr>
          <w:rFonts w:ascii="Trebuchet MS" w:hAnsi="Trebuchet MS" w:cs="Arial"/>
          <w:sz w:val="22"/>
          <w:szCs w:val="22"/>
          <w:lang w:val="en-US"/>
        </w:rPr>
        <w:t>0</w:t>
      </w:r>
      <w:r w:rsidR="003C4840" w:rsidRPr="00AA31B2">
        <w:rPr>
          <w:rFonts w:ascii="Trebuchet MS" w:hAnsi="Trebuchet MS" w:cs="Arial"/>
          <w:sz w:val="22"/>
          <w:szCs w:val="22"/>
          <w:lang w:val="en-US"/>
        </w:rPr>
        <w:t xml:space="preserve"> p.m.</w:t>
      </w:r>
      <w:r w:rsidR="00517378" w:rsidRPr="00AA31B2">
        <w:rPr>
          <w:rFonts w:ascii="Trebuchet MS" w:hAnsi="Trebuchet MS" w:cs="Arial"/>
          <w:sz w:val="22"/>
          <w:szCs w:val="22"/>
          <w:lang w:val="en-US"/>
        </w:rPr>
        <w:tab/>
      </w:r>
      <w:proofErr w:type="spellStart"/>
      <w:r w:rsidR="00517378" w:rsidRPr="00AA31B2">
        <w:rPr>
          <w:rFonts w:ascii="Trebuchet MS" w:hAnsi="Trebuchet MS" w:cs="Arial"/>
          <w:sz w:val="22"/>
          <w:szCs w:val="22"/>
          <w:lang w:val="en-US"/>
        </w:rPr>
        <w:t>Exposición</w:t>
      </w:r>
      <w:proofErr w:type="spellEnd"/>
      <w:r w:rsidR="00517378" w:rsidRPr="00AA31B2">
        <w:rPr>
          <w:rFonts w:ascii="Trebuchet MS" w:hAnsi="Trebuchet MS" w:cs="Arial"/>
          <w:sz w:val="22"/>
          <w:szCs w:val="22"/>
          <w:lang w:val="en-US"/>
        </w:rPr>
        <w:t xml:space="preserve"> </w:t>
      </w:r>
    </w:p>
    <w:p w:rsidR="003C4840" w:rsidRPr="00C77D76" w:rsidRDefault="00C77D76" w:rsidP="00C77D76">
      <w:pPr>
        <w:spacing w:line="276" w:lineRule="auto"/>
        <w:ind w:left="2832"/>
        <w:jc w:val="both"/>
        <w:rPr>
          <w:rFonts w:ascii="Trebuchet MS" w:hAnsi="Trebuchet MS" w:cs="Arial"/>
          <w:b/>
          <w:sz w:val="22"/>
          <w:szCs w:val="22"/>
          <w:lang w:val="es-PE"/>
        </w:rPr>
      </w:pPr>
      <w:r w:rsidRPr="00C77D76">
        <w:rPr>
          <w:rFonts w:ascii="Trebuchet MS" w:hAnsi="Trebuchet MS" w:cs="Arial"/>
          <w:b/>
          <w:sz w:val="22"/>
          <w:szCs w:val="22"/>
          <w:lang w:val="es-PE"/>
        </w:rPr>
        <w:t>PROGRAMA NACIONAL DE EMPLEO JUVENIL “Jóvenes P</w:t>
      </w:r>
      <w:r w:rsidR="00243882" w:rsidRPr="00C77D76">
        <w:rPr>
          <w:rFonts w:ascii="Trebuchet MS" w:hAnsi="Trebuchet MS" w:cs="Arial"/>
          <w:b/>
          <w:sz w:val="22"/>
          <w:szCs w:val="22"/>
          <w:lang w:val="es-PE"/>
        </w:rPr>
        <w:t>roductivos</w:t>
      </w:r>
      <w:r w:rsidRPr="00C77D76">
        <w:rPr>
          <w:rFonts w:ascii="Trebuchet MS" w:hAnsi="Trebuchet MS" w:cs="Arial"/>
          <w:b/>
          <w:sz w:val="22"/>
          <w:szCs w:val="22"/>
          <w:lang w:val="es-PE"/>
        </w:rPr>
        <w:t>”</w:t>
      </w:r>
    </w:p>
    <w:p w:rsidR="00243882" w:rsidRPr="00C77D76" w:rsidRDefault="00243882" w:rsidP="00517378">
      <w:pPr>
        <w:spacing w:line="276" w:lineRule="auto"/>
        <w:jc w:val="both"/>
        <w:rPr>
          <w:rFonts w:ascii="Trebuchet MS" w:hAnsi="Trebuchet MS" w:cs="Arial"/>
          <w:sz w:val="22"/>
          <w:szCs w:val="22"/>
          <w:lang w:val="es-PE"/>
        </w:rPr>
      </w:pPr>
    </w:p>
    <w:p w:rsidR="00672C0C" w:rsidRPr="00AA31B2" w:rsidRDefault="00243882" w:rsidP="00672C0C">
      <w:pPr>
        <w:spacing w:line="276" w:lineRule="auto"/>
        <w:ind w:left="2832" w:hanging="2832"/>
        <w:jc w:val="both"/>
        <w:rPr>
          <w:rFonts w:ascii="Trebuchet MS" w:hAnsi="Trebuchet MS" w:cs="Arial"/>
          <w:sz w:val="22"/>
          <w:szCs w:val="22"/>
          <w:lang w:val="en-US"/>
        </w:rPr>
      </w:pPr>
      <w:r w:rsidRPr="00AA31B2">
        <w:rPr>
          <w:rFonts w:ascii="Trebuchet MS" w:hAnsi="Trebuchet MS" w:cs="Arial"/>
          <w:sz w:val="22"/>
          <w:szCs w:val="22"/>
          <w:lang w:val="en-US"/>
        </w:rPr>
        <w:t>8</w:t>
      </w:r>
      <w:r w:rsidR="00517378" w:rsidRPr="00AA31B2">
        <w:rPr>
          <w:rFonts w:ascii="Trebuchet MS" w:hAnsi="Trebuchet MS" w:cs="Arial"/>
          <w:sz w:val="22"/>
          <w:szCs w:val="22"/>
          <w:lang w:val="en-US"/>
        </w:rPr>
        <w:t>:</w:t>
      </w:r>
      <w:r w:rsidRPr="00AA31B2">
        <w:rPr>
          <w:rFonts w:ascii="Trebuchet MS" w:hAnsi="Trebuchet MS" w:cs="Arial"/>
          <w:sz w:val="22"/>
          <w:szCs w:val="22"/>
          <w:lang w:val="en-US"/>
        </w:rPr>
        <w:t>5</w:t>
      </w:r>
      <w:r w:rsidR="0069442F" w:rsidRPr="00AA31B2">
        <w:rPr>
          <w:rFonts w:ascii="Trebuchet MS" w:hAnsi="Trebuchet MS" w:cs="Arial"/>
          <w:sz w:val="22"/>
          <w:szCs w:val="22"/>
          <w:lang w:val="en-US"/>
        </w:rPr>
        <w:t xml:space="preserve">0 </w:t>
      </w:r>
      <w:r w:rsidR="003C4840" w:rsidRPr="00AA31B2">
        <w:rPr>
          <w:rFonts w:ascii="Trebuchet MS" w:hAnsi="Trebuchet MS" w:cs="Arial"/>
          <w:sz w:val="22"/>
          <w:szCs w:val="22"/>
          <w:lang w:val="en-US"/>
        </w:rPr>
        <w:t xml:space="preserve">p.m. </w:t>
      </w:r>
      <w:r w:rsidRPr="00AA31B2">
        <w:rPr>
          <w:rFonts w:ascii="Trebuchet MS" w:hAnsi="Trebuchet MS" w:cs="Arial"/>
          <w:sz w:val="22"/>
          <w:szCs w:val="22"/>
          <w:lang w:val="en-US"/>
        </w:rPr>
        <w:t>– 9:0</w:t>
      </w:r>
      <w:r w:rsidR="0069442F" w:rsidRPr="00AA31B2">
        <w:rPr>
          <w:rFonts w:ascii="Trebuchet MS" w:hAnsi="Trebuchet MS" w:cs="Arial"/>
          <w:sz w:val="22"/>
          <w:szCs w:val="22"/>
          <w:lang w:val="en-US"/>
        </w:rPr>
        <w:t>0</w:t>
      </w:r>
      <w:r w:rsidR="003C4840" w:rsidRPr="00AA31B2">
        <w:rPr>
          <w:rFonts w:ascii="Trebuchet MS" w:hAnsi="Trebuchet MS" w:cs="Arial"/>
          <w:sz w:val="22"/>
          <w:szCs w:val="22"/>
          <w:lang w:val="en-US"/>
        </w:rPr>
        <w:t xml:space="preserve"> p.m.</w:t>
      </w:r>
      <w:r w:rsidR="00517378" w:rsidRPr="00AA31B2">
        <w:rPr>
          <w:rFonts w:ascii="Trebuchet MS" w:hAnsi="Trebuchet MS" w:cs="Arial"/>
          <w:sz w:val="22"/>
          <w:szCs w:val="22"/>
          <w:lang w:val="en-US"/>
        </w:rPr>
        <w:t xml:space="preserve"> </w:t>
      </w:r>
      <w:r w:rsidR="00517378" w:rsidRPr="00AA31B2">
        <w:rPr>
          <w:rFonts w:ascii="Trebuchet MS" w:hAnsi="Trebuchet MS" w:cs="Arial"/>
          <w:sz w:val="22"/>
          <w:szCs w:val="22"/>
          <w:lang w:val="en-US"/>
        </w:rPr>
        <w:tab/>
      </w:r>
      <w:proofErr w:type="spellStart"/>
      <w:r w:rsidR="00672C0C" w:rsidRPr="00AA31B2">
        <w:rPr>
          <w:rFonts w:ascii="Trebuchet MS" w:hAnsi="Trebuchet MS" w:cs="Arial"/>
          <w:sz w:val="22"/>
          <w:szCs w:val="22"/>
          <w:lang w:val="en-US"/>
        </w:rPr>
        <w:t>Comentarios</w:t>
      </w:r>
      <w:proofErr w:type="spellEnd"/>
      <w:r w:rsidR="00672C0C" w:rsidRPr="00AA31B2">
        <w:rPr>
          <w:rFonts w:ascii="Trebuchet MS" w:hAnsi="Trebuchet MS" w:cs="Arial"/>
          <w:sz w:val="22"/>
          <w:szCs w:val="22"/>
          <w:lang w:val="en-US"/>
        </w:rPr>
        <w:t xml:space="preserve"> </w:t>
      </w:r>
    </w:p>
    <w:p w:rsidR="00517378" w:rsidRPr="00AA31B2" w:rsidRDefault="00517378" w:rsidP="00672C0C">
      <w:pPr>
        <w:spacing w:line="276" w:lineRule="auto"/>
        <w:ind w:left="2832" w:hanging="2832"/>
        <w:jc w:val="both"/>
        <w:rPr>
          <w:rFonts w:ascii="Trebuchet MS" w:hAnsi="Trebuchet MS" w:cs="Arial"/>
          <w:sz w:val="22"/>
          <w:szCs w:val="22"/>
          <w:lang w:val="en-US"/>
        </w:rPr>
      </w:pPr>
    </w:p>
    <w:p w:rsidR="00243882" w:rsidRPr="00C77D76" w:rsidRDefault="00243882" w:rsidP="00672C0C">
      <w:pPr>
        <w:spacing w:line="276" w:lineRule="auto"/>
        <w:ind w:left="2832" w:hanging="2832"/>
        <w:jc w:val="both"/>
        <w:rPr>
          <w:rFonts w:ascii="Trebuchet MS" w:hAnsi="Trebuchet MS" w:cs="Arial"/>
          <w:sz w:val="22"/>
          <w:szCs w:val="22"/>
          <w:lang w:val="es-PE"/>
        </w:rPr>
      </w:pPr>
      <w:r w:rsidRPr="00AA31B2">
        <w:rPr>
          <w:rFonts w:ascii="Trebuchet MS" w:hAnsi="Trebuchet MS" w:cs="Arial"/>
          <w:sz w:val="22"/>
          <w:szCs w:val="22"/>
          <w:lang w:val="en-US"/>
        </w:rPr>
        <w:t xml:space="preserve">9:00 p.m. – 9:20 p.m. </w:t>
      </w:r>
      <w:r w:rsidRPr="00AA31B2">
        <w:rPr>
          <w:rFonts w:ascii="Trebuchet MS" w:hAnsi="Trebuchet MS" w:cs="Arial"/>
          <w:sz w:val="22"/>
          <w:szCs w:val="22"/>
          <w:lang w:val="en-US"/>
        </w:rPr>
        <w:tab/>
      </w:r>
      <w:r w:rsidRPr="00C77D76">
        <w:rPr>
          <w:rFonts w:ascii="Trebuchet MS" w:hAnsi="Trebuchet MS" w:cs="Arial"/>
          <w:sz w:val="22"/>
          <w:szCs w:val="22"/>
          <w:lang w:val="es-PE"/>
        </w:rPr>
        <w:t>Exposición</w:t>
      </w:r>
    </w:p>
    <w:p w:rsidR="00243882" w:rsidRPr="00C77D76" w:rsidRDefault="00C77D76" w:rsidP="00C77D76">
      <w:pPr>
        <w:spacing w:line="276" w:lineRule="auto"/>
        <w:ind w:left="2832"/>
        <w:jc w:val="both"/>
        <w:rPr>
          <w:rFonts w:ascii="Trebuchet MS" w:hAnsi="Trebuchet MS" w:cs="Arial"/>
          <w:b/>
          <w:sz w:val="22"/>
          <w:szCs w:val="22"/>
          <w:lang w:val="es-PE"/>
        </w:rPr>
      </w:pPr>
      <w:r w:rsidRPr="00C77D76">
        <w:rPr>
          <w:rFonts w:ascii="Trebuchet MS" w:hAnsi="Trebuchet MS" w:cs="Arial"/>
          <w:b/>
          <w:sz w:val="22"/>
          <w:szCs w:val="22"/>
          <w:lang w:val="es-PE"/>
        </w:rPr>
        <w:t>DIRECCIÓN DE LENGUAS INDÍGENAS DEL MINISTERIO DE CULTURA EN LA ESTRATEGIA</w:t>
      </w:r>
      <w:r w:rsidRPr="00C77D76">
        <w:rPr>
          <w:rFonts w:ascii="Trebuchet MS" w:hAnsi="Trebuchet MS" w:cs="Arial"/>
          <w:sz w:val="22"/>
          <w:szCs w:val="22"/>
          <w:lang w:val="es-PE"/>
        </w:rPr>
        <w:t xml:space="preserve"> </w:t>
      </w:r>
      <w:r w:rsidRPr="00C77D76">
        <w:rPr>
          <w:rFonts w:ascii="Trebuchet MS" w:hAnsi="Trebuchet MS" w:cs="Arial"/>
          <w:b/>
          <w:sz w:val="22"/>
          <w:szCs w:val="22"/>
          <w:lang w:val="es-PE"/>
        </w:rPr>
        <w:t>INTERSECTORIAL PIAS</w:t>
      </w:r>
    </w:p>
    <w:p w:rsidR="00243882" w:rsidRPr="00C77D76" w:rsidRDefault="00243882" w:rsidP="00C77D76">
      <w:pPr>
        <w:spacing w:line="276" w:lineRule="auto"/>
        <w:ind w:left="2832"/>
        <w:jc w:val="both"/>
        <w:rPr>
          <w:rFonts w:ascii="Trebuchet MS" w:hAnsi="Trebuchet MS" w:cs="Arial"/>
          <w:b/>
          <w:sz w:val="22"/>
          <w:szCs w:val="22"/>
          <w:lang w:val="es-PE"/>
        </w:rPr>
      </w:pPr>
    </w:p>
    <w:p w:rsidR="00517378" w:rsidRPr="00AA31B2" w:rsidRDefault="0069442F" w:rsidP="00517378">
      <w:pPr>
        <w:spacing w:line="276" w:lineRule="auto"/>
        <w:jc w:val="both"/>
        <w:rPr>
          <w:rFonts w:ascii="Trebuchet MS" w:hAnsi="Trebuchet MS" w:cs="Arial"/>
          <w:sz w:val="22"/>
          <w:szCs w:val="22"/>
          <w:lang w:val="en-US"/>
        </w:rPr>
      </w:pPr>
      <w:r w:rsidRPr="00AA31B2">
        <w:rPr>
          <w:rFonts w:ascii="Trebuchet MS" w:hAnsi="Trebuchet MS" w:cs="Arial"/>
          <w:sz w:val="22"/>
          <w:szCs w:val="22"/>
          <w:lang w:val="en-US"/>
        </w:rPr>
        <w:t>9:</w:t>
      </w:r>
      <w:r w:rsidR="00243882" w:rsidRPr="00AA31B2">
        <w:rPr>
          <w:rFonts w:ascii="Trebuchet MS" w:hAnsi="Trebuchet MS" w:cs="Arial"/>
          <w:sz w:val="22"/>
          <w:szCs w:val="22"/>
          <w:lang w:val="en-US"/>
        </w:rPr>
        <w:t>2</w:t>
      </w:r>
      <w:r w:rsidR="00517378" w:rsidRPr="00AA31B2">
        <w:rPr>
          <w:rFonts w:ascii="Trebuchet MS" w:hAnsi="Trebuchet MS" w:cs="Arial"/>
          <w:sz w:val="22"/>
          <w:szCs w:val="22"/>
          <w:lang w:val="en-US"/>
        </w:rPr>
        <w:t xml:space="preserve">0 </w:t>
      </w:r>
      <w:r w:rsidR="003C4840" w:rsidRPr="00AA31B2">
        <w:rPr>
          <w:rFonts w:ascii="Trebuchet MS" w:hAnsi="Trebuchet MS" w:cs="Arial"/>
          <w:sz w:val="22"/>
          <w:szCs w:val="22"/>
          <w:lang w:val="en-US"/>
        </w:rPr>
        <w:t>p.m.</w:t>
      </w:r>
      <w:r w:rsidR="00243882" w:rsidRPr="00AA31B2">
        <w:rPr>
          <w:rFonts w:ascii="Trebuchet MS" w:hAnsi="Trebuchet MS" w:cs="Arial"/>
          <w:sz w:val="22"/>
          <w:szCs w:val="22"/>
          <w:lang w:val="en-US"/>
        </w:rPr>
        <w:t xml:space="preserve"> – 9:30 p.m.</w:t>
      </w:r>
      <w:r w:rsidR="00243882" w:rsidRPr="00AA31B2">
        <w:rPr>
          <w:rFonts w:ascii="Trebuchet MS" w:hAnsi="Trebuchet MS" w:cs="Arial"/>
          <w:sz w:val="22"/>
          <w:szCs w:val="22"/>
          <w:lang w:val="en-US"/>
        </w:rPr>
        <w:tab/>
      </w:r>
      <w:proofErr w:type="spellStart"/>
      <w:r w:rsidR="00243882" w:rsidRPr="00AA31B2">
        <w:rPr>
          <w:rFonts w:ascii="Trebuchet MS" w:hAnsi="Trebuchet MS" w:cs="Arial"/>
          <w:sz w:val="22"/>
          <w:szCs w:val="22"/>
          <w:lang w:val="en-US"/>
        </w:rPr>
        <w:t>Comentarios</w:t>
      </w:r>
      <w:proofErr w:type="spellEnd"/>
    </w:p>
    <w:p w:rsidR="00243882" w:rsidRPr="00AA31B2" w:rsidRDefault="00243882" w:rsidP="00517378">
      <w:pPr>
        <w:spacing w:line="276" w:lineRule="auto"/>
        <w:jc w:val="both"/>
        <w:rPr>
          <w:rFonts w:ascii="Trebuchet MS" w:hAnsi="Trebuchet MS" w:cs="Arial"/>
          <w:sz w:val="22"/>
          <w:szCs w:val="22"/>
          <w:lang w:val="en-US"/>
        </w:rPr>
      </w:pPr>
    </w:p>
    <w:p w:rsidR="00471D1F" w:rsidRPr="00C77D76" w:rsidRDefault="00243882" w:rsidP="00517378">
      <w:pPr>
        <w:spacing w:line="276" w:lineRule="auto"/>
        <w:jc w:val="both"/>
        <w:rPr>
          <w:rFonts w:ascii="Trebuchet MS" w:hAnsi="Trebuchet MS" w:cs="Arial"/>
          <w:sz w:val="22"/>
          <w:szCs w:val="22"/>
          <w:lang w:val="es-PE"/>
        </w:rPr>
      </w:pPr>
      <w:r w:rsidRPr="00C77D76">
        <w:rPr>
          <w:rFonts w:ascii="Trebuchet MS" w:hAnsi="Trebuchet MS" w:cs="Arial"/>
          <w:sz w:val="22"/>
          <w:szCs w:val="22"/>
          <w:lang w:val="en-US"/>
        </w:rPr>
        <w:t>9:30 p.m.</w:t>
      </w:r>
      <w:r w:rsidRPr="00C77D76">
        <w:rPr>
          <w:rFonts w:ascii="Trebuchet MS" w:hAnsi="Trebuchet MS" w:cs="Arial"/>
          <w:sz w:val="22"/>
          <w:szCs w:val="22"/>
          <w:lang w:val="en-US"/>
        </w:rPr>
        <w:tab/>
      </w:r>
      <w:r w:rsidRPr="00C77D76">
        <w:rPr>
          <w:rFonts w:ascii="Trebuchet MS" w:hAnsi="Trebuchet MS" w:cs="Arial"/>
          <w:sz w:val="22"/>
          <w:szCs w:val="22"/>
          <w:lang w:val="en-US"/>
        </w:rPr>
        <w:tab/>
      </w:r>
      <w:r w:rsidRPr="00C77D76">
        <w:rPr>
          <w:rFonts w:ascii="Trebuchet MS" w:hAnsi="Trebuchet MS" w:cs="Arial"/>
          <w:sz w:val="22"/>
          <w:szCs w:val="22"/>
          <w:lang w:val="en-US"/>
        </w:rPr>
        <w:tab/>
      </w:r>
      <w:r w:rsidRPr="00C77D76">
        <w:rPr>
          <w:rFonts w:ascii="Trebuchet MS" w:hAnsi="Trebuchet MS" w:cs="Arial"/>
          <w:sz w:val="22"/>
          <w:szCs w:val="22"/>
          <w:lang w:val="es-PE"/>
        </w:rPr>
        <w:t>Clausura</w:t>
      </w:r>
    </w:p>
    <w:p w:rsidR="00471D1F" w:rsidRPr="00C77D76" w:rsidRDefault="00471D1F" w:rsidP="00517378">
      <w:pPr>
        <w:spacing w:line="276" w:lineRule="auto"/>
        <w:jc w:val="both"/>
        <w:rPr>
          <w:rFonts w:ascii="Trebuchet MS" w:hAnsi="Trebuchet MS" w:cs="Arial"/>
          <w:sz w:val="22"/>
          <w:szCs w:val="22"/>
          <w:lang w:val="es-PE"/>
        </w:rPr>
      </w:pPr>
    </w:p>
    <w:p w:rsidR="0092493C" w:rsidRPr="00C77D76" w:rsidRDefault="0037675B" w:rsidP="00C77D76">
      <w:pPr>
        <w:spacing w:line="276" w:lineRule="auto"/>
        <w:jc w:val="right"/>
        <w:rPr>
          <w:rStyle w:val="Textoennegrita"/>
          <w:rFonts w:ascii="Trebuchet MS" w:hAnsi="Trebuchet MS"/>
          <w:bCs w:val="0"/>
          <w:i/>
          <w:sz w:val="22"/>
          <w:szCs w:val="22"/>
          <w:lang w:val="es-PE"/>
        </w:rPr>
      </w:pPr>
      <w:r w:rsidRPr="00C77D76">
        <w:rPr>
          <w:rStyle w:val="Textoennegrita"/>
          <w:rFonts w:ascii="Trebuchet MS" w:hAnsi="Trebuchet MS"/>
          <w:bCs w:val="0"/>
          <w:i/>
          <w:sz w:val="22"/>
          <w:szCs w:val="22"/>
          <w:lang w:val="es-PE"/>
        </w:rPr>
        <w:t>¡Gracias por su participación!</w:t>
      </w:r>
    </w:p>
    <w:sectPr w:rsidR="0092493C" w:rsidRPr="00C77D76" w:rsidSect="00AC583F">
      <w:headerReference w:type="default" r:id="rId8"/>
      <w:pgSz w:w="11906" w:h="16838" w:code="9"/>
      <w:pgMar w:top="1985" w:right="1588"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AB4" w:rsidRDefault="004F6AB4">
      <w:r>
        <w:separator/>
      </w:r>
    </w:p>
  </w:endnote>
  <w:endnote w:type="continuationSeparator" w:id="0">
    <w:p w:rsidR="004F6AB4" w:rsidRDefault="004F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5000785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AB4" w:rsidRDefault="004F6AB4">
      <w:r>
        <w:separator/>
      </w:r>
    </w:p>
  </w:footnote>
  <w:footnote w:type="continuationSeparator" w:id="0">
    <w:p w:rsidR="004F6AB4" w:rsidRDefault="004F6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318" w:type="dxa"/>
      <w:tblLook w:val="00A0" w:firstRow="1" w:lastRow="0" w:firstColumn="1" w:lastColumn="0" w:noHBand="0" w:noVBand="0"/>
    </w:tblPr>
    <w:tblGrid>
      <w:gridCol w:w="3068"/>
      <w:gridCol w:w="3424"/>
      <w:gridCol w:w="3148"/>
    </w:tblGrid>
    <w:tr w:rsidR="00802B97" w:rsidTr="007E05E3">
      <w:tc>
        <w:tcPr>
          <w:tcW w:w="3068" w:type="dxa"/>
        </w:tcPr>
        <w:p w:rsidR="007E05E3" w:rsidRPr="0009333A" w:rsidRDefault="007E05E3" w:rsidP="007E05E3">
          <w:pPr>
            <w:pStyle w:val="Encabezado"/>
            <w:rPr>
              <w:rFonts w:ascii="Gill Sans MT" w:hAnsi="Gill Sans MT"/>
              <w:color w:val="1F497D"/>
            </w:rPr>
          </w:pPr>
          <w:r w:rsidRPr="0009333A">
            <w:rPr>
              <w:rFonts w:ascii="Gill Sans MT" w:hAnsi="Gill Sans MT"/>
              <w:color w:val="1F497D"/>
            </w:rPr>
            <w:t>ESCUELA DE</w:t>
          </w:r>
        </w:p>
        <w:p w:rsidR="007E05E3" w:rsidRPr="0009333A" w:rsidRDefault="007E05E3" w:rsidP="007E05E3">
          <w:pPr>
            <w:pStyle w:val="Encabezado"/>
            <w:rPr>
              <w:rFonts w:ascii="Gill Sans MT" w:hAnsi="Gill Sans MT"/>
              <w:b/>
              <w:color w:val="1F497D"/>
            </w:rPr>
          </w:pPr>
          <w:r w:rsidRPr="0009333A">
            <w:rPr>
              <w:rFonts w:ascii="Gill Sans MT" w:hAnsi="Gill Sans MT"/>
              <w:b/>
              <w:color w:val="1F497D"/>
            </w:rPr>
            <w:t>POSGRADO</w:t>
          </w:r>
        </w:p>
        <w:p w:rsidR="007E05E3" w:rsidRPr="0009333A" w:rsidRDefault="007E05E3" w:rsidP="007E05E3">
          <w:pPr>
            <w:pStyle w:val="Encabezado"/>
            <w:rPr>
              <w:rFonts w:ascii="Gill Sans MT" w:hAnsi="Gill Sans MT"/>
              <w:i/>
              <w:color w:val="1F497D"/>
            </w:rPr>
          </w:pPr>
          <w:r w:rsidRPr="0009333A">
            <w:rPr>
              <w:rFonts w:ascii="Gill Sans MT" w:hAnsi="Gill Sans MT"/>
              <w:i/>
              <w:color w:val="1F497D"/>
            </w:rPr>
            <w:t>Maestría en Gerencia Social</w:t>
          </w:r>
        </w:p>
        <w:p w:rsidR="00802B97" w:rsidRDefault="00802B97" w:rsidP="00D872DE">
          <w:pPr>
            <w:pStyle w:val="Encabezado"/>
          </w:pPr>
        </w:p>
      </w:tc>
      <w:tc>
        <w:tcPr>
          <w:tcW w:w="3424" w:type="dxa"/>
        </w:tcPr>
        <w:p w:rsidR="00802B97" w:rsidRDefault="00802B97" w:rsidP="00D872DE">
          <w:pPr>
            <w:pStyle w:val="Encabezado"/>
            <w:jc w:val="center"/>
          </w:pPr>
        </w:p>
      </w:tc>
      <w:tc>
        <w:tcPr>
          <w:tcW w:w="3148" w:type="dxa"/>
        </w:tcPr>
        <w:p w:rsidR="00802B97" w:rsidRPr="00716DD9" w:rsidRDefault="00FB0A10" w:rsidP="00D872DE">
          <w:pPr>
            <w:pStyle w:val="Encabezado"/>
            <w:rPr>
              <w:sz w:val="4"/>
              <w:szCs w:val="4"/>
            </w:rPr>
          </w:pPr>
          <w:r>
            <w:rPr>
              <w:noProof/>
              <w:sz w:val="4"/>
              <w:szCs w:val="4"/>
              <w:lang w:val="es-PE" w:eastAsia="es-PE"/>
            </w:rPr>
            <w:drawing>
              <wp:anchor distT="0" distB="0" distL="114300" distR="114300" simplePos="0" relativeHeight="251657728" behindDoc="1" locked="0" layoutInCell="1" allowOverlap="1" wp14:anchorId="54BB25A1" wp14:editId="2A9F6D34">
                <wp:simplePos x="0" y="0"/>
                <wp:positionH relativeFrom="column">
                  <wp:posOffset>83087</wp:posOffset>
                </wp:positionH>
                <wp:positionV relativeFrom="paragraph">
                  <wp:posOffset>-295287</wp:posOffset>
                </wp:positionV>
                <wp:extent cx="2111375" cy="762000"/>
                <wp:effectExtent l="0" t="0" r="3175" b="0"/>
                <wp:wrapNone/>
                <wp:docPr id="5" name="Imagen 3" descr="Logo MGS PU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MGS PUCP"/>
                        <pic:cNvPicPr>
                          <a:picLocks noChangeAspect="1" noChangeArrowheads="1"/>
                        </pic:cNvPicPr>
                      </pic:nvPicPr>
                      <pic:blipFill>
                        <a:blip r:embed="rId1">
                          <a:extLst>
                            <a:ext uri="{28A0092B-C50C-407E-A947-70E740481C1C}">
                              <a14:useLocalDpi xmlns:a14="http://schemas.microsoft.com/office/drawing/2010/main" val="0"/>
                            </a:ext>
                          </a:extLst>
                        </a:blip>
                        <a:srcRect l="36530"/>
                        <a:stretch>
                          <a:fillRect/>
                        </a:stretch>
                      </pic:blipFill>
                      <pic:spPr bwMode="auto">
                        <a:xfrm>
                          <a:off x="0" y="0"/>
                          <a:ext cx="2111375" cy="762000"/>
                        </a:xfrm>
                        <a:prstGeom prst="rect">
                          <a:avLst/>
                        </a:prstGeom>
                        <a:noFill/>
                      </pic:spPr>
                    </pic:pic>
                  </a:graphicData>
                </a:graphic>
                <wp14:sizeRelH relativeFrom="page">
                  <wp14:pctWidth>0</wp14:pctWidth>
                </wp14:sizeRelH>
                <wp14:sizeRelV relativeFrom="page">
                  <wp14:pctHeight>0</wp14:pctHeight>
                </wp14:sizeRelV>
              </wp:anchor>
            </w:drawing>
          </w:r>
        </w:p>
        <w:p w:rsidR="00802B97" w:rsidRDefault="00802B97" w:rsidP="00D872DE">
          <w:pPr>
            <w:pStyle w:val="Encabezado"/>
          </w:pPr>
        </w:p>
      </w:tc>
    </w:tr>
  </w:tbl>
  <w:p w:rsidR="00802B97" w:rsidRDefault="00802B97" w:rsidP="00FB0A10">
    <w:pPr>
      <w:pStyle w:val="Encabezado"/>
      <w:tabs>
        <w:tab w:val="clear" w:pos="4252"/>
        <w:tab w:val="clear" w:pos="8504"/>
        <w:tab w:val="left" w:pos="30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3BB8"/>
    <w:multiLevelType w:val="hybridMultilevel"/>
    <w:tmpl w:val="7EB202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3C413CB8"/>
    <w:multiLevelType w:val="hybridMultilevel"/>
    <w:tmpl w:val="18B2DC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02"/>
    <w:rsid w:val="00005495"/>
    <w:rsid w:val="00007FB1"/>
    <w:rsid w:val="000102C3"/>
    <w:rsid w:val="00010FF5"/>
    <w:rsid w:val="000120C0"/>
    <w:rsid w:val="000276E7"/>
    <w:rsid w:val="00035469"/>
    <w:rsid w:val="00040DCC"/>
    <w:rsid w:val="00044D1D"/>
    <w:rsid w:val="0006081C"/>
    <w:rsid w:val="00087C23"/>
    <w:rsid w:val="000903B8"/>
    <w:rsid w:val="00097E13"/>
    <w:rsid w:val="000E002E"/>
    <w:rsid w:val="000E2387"/>
    <w:rsid w:val="000E737E"/>
    <w:rsid w:val="000F0243"/>
    <w:rsid w:val="001038B3"/>
    <w:rsid w:val="001174F0"/>
    <w:rsid w:val="001202B6"/>
    <w:rsid w:val="001202BA"/>
    <w:rsid w:val="00120F37"/>
    <w:rsid w:val="00123B6F"/>
    <w:rsid w:val="00144502"/>
    <w:rsid w:val="00165310"/>
    <w:rsid w:val="00177E55"/>
    <w:rsid w:val="00187FBA"/>
    <w:rsid w:val="001A7470"/>
    <w:rsid w:val="001B624A"/>
    <w:rsid w:val="001C37C1"/>
    <w:rsid w:val="001C5ABD"/>
    <w:rsid w:val="001E1D81"/>
    <w:rsid w:val="001E591B"/>
    <w:rsid w:val="00212E4F"/>
    <w:rsid w:val="00237E74"/>
    <w:rsid w:val="00241AF6"/>
    <w:rsid w:val="00243882"/>
    <w:rsid w:val="00245152"/>
    <w:rsid w:val="002627C8"/>
    <w:rsid w:val="002864FE"/>
    <w:rsid w:val="002B5455"/>
    <w:rsid w:val="002C015C"/>
    <w:rsid w:val="002C6AC7"/>
    <w:rsid w:val="002E6099"/>
    <w:rsid w:val="002E780E"/>
    <w:rsid w:val="002F02D2"/>
    <w:rsid w:val="002F0EB3"/>
    <w:rsid w:val="0030148C"/>
    <w:rsid w:val="00320CBE"/>
    <w:rsid w:val="003236AB"/>
    <w:rsid w:val="00325FC5"/>
    <w:rsid w:val="0032632E"/>
    <w:rsid w:val="003378AC"/>
    <w:rsid w:val="003433F3"/>
    <w:rsid w:val="00351D1A"/>
    <w:rsid w:val="00356D50"/>
    <w:rsid w:val="0037675B"/>
    <w:rsid w:val="00382B50"/>
    <w:rsid w:val="003945B2"/>
    <w:rsid w:val="003A08CA"/>
    <w:rsid w:val="003B0AF8"/>
    <w:rsid w:val="003B0DE6"/>
    <w:rsid w:val="003B14F5"/>
    <w:rsid w:val="003B1D9D"/>
    <w:rsid w:val="003C4840"/>
    <w:rsid w:val="003C7308"/>
    <w:rsid w:val="003D536F"/>
    <w:rsid w:val="003E1A79"/>
    <w:rsid w:val="003E6F31"/>
    <w:rsid w:val="003E7B2F"/>
    <w:rsid w:val="003F5ACF"/>
    <w:rsid w:val="00404F70"/>
    <w:rsid w:val="00417271"/>
    <w:rsid w:val="00432405"/>
    <w:rsid w:val="00437D20"/>
    <w:rsid w:val="004404F1"/>
    <w:rsid w:val="00466E3F"/>
    <w:rsid w:val="00471D1F"/>
    <w:rsid w:val="00490690"/>
    <w:rsid w:val="00490A39"/>
    <w:rsid w:val="004963B3"/>
    <w:rsid w:val="004C12E3"/>
    <w:rsid w:val="004D21B8"/>
    <w:rsid w:val="004F6AB4"/>
    <w:rsid w:val="00502841"/>
    <w:rsid w:val="005028C2"/>
    <w:rsid w:val="00510BA7"/>
    <w:rsid w:val="00511F0B"/>
    <w:rsid w:val="00517378"/>
    <w:rsid w:val="00524437"/>
    <w:rsid w:val="005371F3"/>
    <w:rsid w:val="0054022C"/>
    <w:rsid w:val="0054025A"/>
    <w:rsid w:val="00545A5F"/>
    <w:rsid w:val="005503B6"/>
    <w:rsid w:val="005533CA"/>
    <w:rsid w:val="00555651"/>
    <w:rsid w:val="00561085"/>
    <w:rsid w:val="0057223D"/>
    <w:rsid w:val="00592EF0"/>
    <w:rsid w:val="00595CA5"/>
    <w:rsid w:val="005A205E"/>
    <w:rsid w:val="005A2570"/>
    <w:rsid w:val="005A708F"/>
    <w:rsid w:val="005B3C3B"/>
    <w:rsid w:val="005B4523"/>
    <w:rsid w:val="005B7DE1"/>
    <w:rsid w:val="005C4659"/>
    <w:rsid w:val="005D16E8"/>
    <w:rsid w:val="005F07EF"/>
    <w:rsid w:val="00603C84"/>
    <w:rsid w:val="00605A17"/>
    <w:rsid w:val="00613819"/>
    <w:rsid w:val="00621F73"/>
    <w:rsid w:val="00626638"/>
    <w:rsid w:val="0062694F"/>
    <w:rsid w:val="006322B2"/>
    <w:rsid w:val="006326B4"/>
    <w:rsid w:val="006523A1"/>
    <w:rsid w:val="00654E6D"/>
    <w:rsid w:val="00666212"/>
    <w:rsid w:val="00672C0C"/>
    <w:rsid w:val="0067494D"/>
    <w:rsid w:val="0068589D"/>
    <w:rsid w:val="00685BA4"/>
    <w:rsid w:val="0069442F"/>
    <w:rsid w:val="006C449E"/>
    <w:rsid w:val="006F45EE"/>
    <w:rsid w:val="00717E37"/>
    <w:rsid w:val="00720894"/>
    <w:rsid w:val="007239B4"/>
    <w:rsid w:val="00726124"/>
    <w:rsid w:val="007360D5"/>
    <w:rsid w:val="00740982"/>
    <w:rsid w:val="007505BE"/>
    <w:rsid w:val="00757C5A"/>
    <w:rsid w:val="00776027"/>
    <w:rsid w:val="00777205"/>
    <w:rsid w:val="00777431"/>
    <w:rsid w:val="00790CAF"/>
    <w:rsid w:val="00794C37"/>
    <w:rsid w:val="007A43C7"/>
    <w:rsid w:val="007A4CC5"/>
    <w:rsid w:val="007B71A7"/>
    <w:rsid w:val="007C51DC"/>
    <w:rsid w:val="007D18EA"/>
    <w:rsid w:val="007E05E3"/>
    <w:rsid w:val="00802B97"/>
    <w:rsid w:val="008146B3"/>
    <w:rsid w:val="00822A94"/>
    <w:rsid w:val="00824476"/>
    <w:rsid w:val="008337F5"/>
    <w:rsid w:val="00862485"/>
    <w:rsid w:val="008838EA"/>
    <w:rsid w:val="0088651B"/>
    <w:rsid w:val="008A2DC4"/>
    <w:rsid w:val="008A687D"/>
    <w:rsid w:val="008B28AE"/>
    <w:rsid w:val="008B7178"/>
    <w:rsid w:val="008C134B"/>
    <w:rsid w:val="008C184E"/>
    <w:rsid w:val="008C3504"/>
    <w:rsid w:val="008D613B"/>
    <w:rsid w:val="008F644B"/>
    <w:rsid w:val="00906288"/>
    <w:rsid w:val="0092493C"/>
    <w:rsid w:val="009322F1"/>
    <w:rsid w:val="00932BB6"/>
    <w:rsid w:val="00932C8C"/>
    <w:rsid w:val="009462CB"/>
    <w:rsid w:val="009521FD"/>
    <w:rsid w:val="00986A79"/>
    <w:rsid w:val="009A3978"/>
    <w:rsid w:val="009A5DAD"/>
    <w:rsid w:val="009B699A"/>
    <w:rsid w:val="009E45A4"/>
    <w:rsid w:val="009E5150"/>
    <w:rsid w:val="009E6378"/>
    <w:rsid w:val="009F02C7"/>
    <w:rsid w:val="009F6A29"/>
    <w:rsid w:val="00A02440"/>
    <w:rsid w:val="00A027FD"/>
    <w:rsid w:val="00A050F7"/>
    <w:rsid w:val="00A11093"/>
    <w:rsid w:val="00A41216"/>
    <w:rsid w:val="00A4422E"/>
    <w:rsid w:val="00A55444"/>
    <w:rsid w:val="00A55BEA"/>
    <w:rsid w:val="00A70B18"/>
    <w:rsid w:val="00A76BEF"/>
    <w:rsid w:val="00A81A63"/>
    <w:rsid w:val="00A83682"/>
    <w:rsid w:val="00A842AE"/>
    <w:rsid w:val="00A848BE"/>
    <w:rsid w:val="00A8778C"/>
    <w:rsid w:val="00AA31B2"/>
    <w:rsid w:val="00AB5B4B"/>
    <w:rsid w:val="00AC583F"/>
    <w:rsid w:val="00AC7504"/>
    <w:rsid w:val="00AD2748"/>
    <w:rsid w:val="00AD2E3E"/>
    <w:rsid w:val="00AE5FD3"/>
    <w:rsid w:val="00B01AC8"/>
    <w:rsid w:val="00B04325"/>
    <w:rsid w:val="00B04CA3"/>
    <w:rsid w:val="00B04CD5"/>
    <w:rsid w:val="00B22FC7"/>
    <w:rsid w:val="00B23481"/>
    <w:rsid w:val="00B36F38"/>
    <w:rsid w:val="00B964EE"/>
    <w:rsid w:val="00BA376D"/>
    <w:rsid w:val="00BA421E"/>
    <w:rsid w:val="00BA79A8"/>
    <w:rsid w:val="00BB699E"/>
    <w:rsid w:val="00BD3EA4"/>
    <w:rsid w:val="00BE05E0"/>
    <w:rsid w:val="00BE162C"/>
    <w:rsid w:val="00BF01EA"/>
    <w:rsid w:val="00C06C98"/>
    <w:rsid w:val="00C144FE"/>
    <w:rsid w:val="00C43A82"/>
    <w:rsid w:val="00C674B9"/>
    <w:rsid w:val="00C67883"/>
    <w:rsid w:val="00C75F6B"/>
    <w:rsid w:val="00C77D76"/>
    <w:rsid w:val="00C83355"/>
    <w:rsid w:val="00C95F56"/>
    <w:rsid w:val="00CA622F"/>
    <w:rsid w:val="00CB5681"/>
    <w:rsid w:val="00CB7EB1"/>
    <w:rsid w:val="00CC76B5"/>
    <w:rsid w:val="00CD3C25"/>
    <w:rsid w:val="00CE0529"/>
    <w:rsid w:val="00CE07FC"/>
    <w:rsid w:val="00CE6058"/>
    <w:rsid w:val="00CF191A"/>
    <w:rsid w:val="00CF31F6"/>
    <w:rsid w:val="00CF6A88"/>
    <w:rsid w:val="00D15A34"/>
    <w:rsid w:val="00D34F94"/>
    <w:rsid w:val="00D418D4"/>
    <w:rsid w:val="00D759D7"/>
    <w:rsid w:val="00D872DE"/>
    <w:rsid w:val="00D93560"/>
    <w:rsid w:val="00DA1F2F"/>
    <w:rsid w:val="00DC1BB6"/>
    <w:rsid w:val="00DD779D"/>
    <w:rsid w:val="00E0091D"/>
    <w:rsid w:val="00E06F85"/>
    <w:rsid w:val="00E11CFE"/>
    <w:rsid w:val="00E12396"/>
    <w:rsid w:val="00E34BD4"/>
    <w:rsid w:val="00E41B86"/>
    <w:rsid w:val="00E45103"/>
    <w:rsid w:val="00E457AE"/>
    <w:rsid w:val="00E572AC"/>
    <w:rsid w:val="00EA4449"/>
    <w:rsid w:val="00EB1552"/>
    <w:rsid w:val="00EB631B"/>
    <w:rsid w:val="00ED330C"/>
    <w:rsid w:val="00ED5275"/>
    <w:rsid w:val="00EF55BC"/>
    <w:rsid w:val="00EF7791"/>
    <w:rsid w:val="00F009E5"/>
    <w:rsid w:val="00F1005A"/>
    <w:rsid w:val="00F1350F"/>
    <w:rsid w:val="00F15804"/>
    <w:rsid w:val="00F15A7C"/>
    <w:rsid w:val="00F21BE1"/>
    <w:rsid w:val="00F21E48"/>
    <w:rsid w:val="00F32E81"/>
    <w:rsid w:val="00F331CF"/>
    <w:rsid w:val="00F34588"/>
    <w:rsid w:val="00F567DE"/>
    <w:rsid w:val="00F70B7D"/>
    <w:rsid w:val="00F83798"/>
    <w:rsid w:val="00FB0A10"/>
    <w:rsid w:val="00FB0C12"/>
    <w:rsid w:val="00FB2E5A"/>
    <w:rsid w:val="00FD0C94"/>
    <w:rsid w:val="00FD6BC0"/>
    <w:rsid w:val="00FE2918"/>
    <w:rsid w:val="00FF5DA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37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45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822A94"/>
    <w:rPr>
      <w:sz w:val="16"/>
      <w:szCs w:val="16"/>
    </w:rPr>
  </w:style>
  <w:style w:type="paragraph" w:styleId="Textocomentario">
    <w:name w:val="annotation text"/>
    <w:basedOn w:val="Normal"/>
    <w:link w:val="TextocomentarioCar"/>
    <w:rsid w:val="00822A94"/>
    <w:rPr>
      <w:sz w:val="20"/>
      <w:szCs w:val="20"/>
    </w:rPr>
  </w:style>
  <w:style w:type="character" w:customStyle="1" w:styleId="TextocomentarioCar">
    <w:name w:val="Texto comentario Car"/>
    <w:link w:val="Textocomentario"/>
    <w:rsid w:val="00822A94"/>
    <w:rPr>
      <w:lang w:val="es-ES" w:eastAsia="es-ES"/>
    </w:rPr>
  </w:style>
  <w:style w:type="paragraph" w:styleId="Asuntodelcomentario">
    <w:name w:val="annotation subject"/>
    <w:basedOn w:val="Textocomentario"/>
    <w:next w:val="Textocomentario"/>
    <w:link w:val="AsuntodelcomentarioCar"/>
    <w:rsid w:val="00822A94"/>
    <w:rPr>
      <w:b/>
      <w:bCs/>
    </w:rPr>
  </w:style>
  <w:style w:type="character" w:customStyle="1" w:styleId="AsuntodelcomentarioCar">
    <w:name w:val="Asunto del comentario Car"/>
    <w:link w:val="Asuntodelcomentario"/>
    <w:rsid w:val="00822A94"/>
    <w:rPr>
      <w:b/>
      <w:bCs/>
      <w:lang w:val="es-ES" w:eastAsia="es-ES"/>
    </w:rPr>
  </w:style>
  <w:style w:type="paragraph" w:styleId="Textodeglobo">
    <w:name w:val="Balloon Text"/>
    <w:basedOn w:val="Normal"/>
    <w:link w:val="TextodegloboCar"/>
    <w:rsid w:val="00822A94"/>
    <w:rPr>
      <w:rFonts w:ascii="Tahoma" w:hAnsi="Tahoma"/>
      <w:sz w:val="16"/>
      <w:szCs w:val="16"/>
    </w:rPr>
  </w:style>
  <w:style w:type="character" w:customStyle="1" w:styleId="TextodegloboCar">
    <w:name w:val="Texto de globo Car"/>
    <w:link w:val="Textodeglobo"/>
    <w:rsid w:val="00822A94"/>
    <w:rPr>
      <w:rFonts w:ascii="Tahoma" w:hAnsi="Tahoma" w:cs="Tahoma"/>
      <w:sz w:val="16"/>
      <w:szCs w:val="16"/>
      <w:lang w:val="es-ES" w:eastAsia="es-ES"/>
    </w:rPr>
  </w:style>
  <w:style w:type="paragraph" w:styleId="Encabezado">
    <w:name w:val="header"/>
    <w:basedOn w:val="Normal"/>
    <w:link w:val="EncabezadoCar"/>
    <w:uiPriority w:val="99"/>
    <w:rsid w:val="00DC1BB6"/>
    <w:pPr>
      <w:tabs>
        <w:tab w:val="center" w:pos="4252"/>
        <w:tab w:val="right" w:pos="8504"/>
      </w:tabs>
    </w:pPr>
  </w:style>
  <w:style w:type="paragraph" w:styleId="Piedepgina">
    <w:name w:val="footer"/>
    <w:basedOn w:val="Normal"/>
    <w:rsid w:val="00DC1BB6"/>
    <w:pPr>
      <w:tabs>
        <w:tab w:val="center" w:pos="4252"/>
        <w:tab w:val="right" w:pos="8504"/>
      </w:tabs>
    </w:pPr>
  </w:style>
  <w:style w:type="character" w:customStyle="1" w:styleId="EncabezadoCar">
    <w:name w:val="Encabezado Car"/>
    <w:link w:val="Encabezado"/>
    <w:uiPriority w:val="99"/>
    <w:locked/>
    <w:rsid w:val="006322B2"/>
    <w:rPr>
      <w:sz w:val="24"/>
      <w:szCs w:val="24"/>
      <w:lang w:val="es-ES" w:eastAsia="es-ES" w:bidi="ar-SA"/>
    </w:rPr>
  </w:style>
  <w:style w:type="character" w:styleId="Hipervnculo">
    <w:name w:val="Hyperlink"/>
    <w:rsid w:val="009E6378"/>
    <w:rPr>
      <w:rFonts w:cs="Times New Roman"/>
      <w:color w:val="0000FF"/>
      <w:u w:val="single"/>
    </w:rPr>
  </w:style>
  <w:style w:type="paragraph" w:customStyle="1" w:styleId="Default">
    <w:name w:val="Default"/>
    <w:rsid w:val="00B04325"/>
    <w:pPr>
      <w:autoSpaceDE w:val="0"/>
      <w:autoSpaceDN w:val="0"/>
      <w:adjustRightInd w:val="0"/>
    </w:pPr>
    <w:rPr>
      <w:rFonts w:ascii="Arial" w:eastAsia="Calibri" w:hAnsi="Arial" w:cs="Arial"/>
      <w:color w:val="000000"/>
      <w:sz w:val="24"/>
      <w:szCs w:val="24"/>
      <w:lang w:eastAsia="en-US"/>
    </w:rPr>
  </w:style>
  <w:style w:type="paragraph" w:styleId="Mapadeldocumento">
    <w:name w:val="Document Map"/>
    <w:basedOn w:val="Normal"/>
    <w:semiHidden/>
    <w:rsid w:val="00A8778C"/>
    <w:pPr>
      <w:shd w:val="clear" w:color="auto" w:fill="000080"/>
    </w:pPr>
    <w:rPr>
      <w:rFonts w:ascii="Tahoma" w:hAnsi="Tahoma" w:cs="Tahoma"/>
      <w:sz w:val="20"/>
      <w:szCs w:val="20"/>
    </w:rPr>
  </w:style>
  <w:style w:type="paragraph" w:styleId="NormalWeb">
    <w:name w:val="Normal (Web)"/>
    <w:basedOn w:val="Normal"/>
    <w:uiPriority w:val="99"/>
    <w:unhideWhenUsed/>
    <w:rsid w:val="00F009E5"/>
    <w:pPr>
      <w:spacing w:before="100" w:beforeAutospacing="1" w:after="100" w:afterAutospacing="1"/>
    </w:pPr>
    <w:rPr>
      <w:lang w:val="es-PE" w:eastAsia="es-PE"/>
    </w:rPr>
  </w:style>
  <w:style w:type="character" w:styleId="Textoennegrita">
    <w:name w:val="Strong"/>
    <w:uiPriority w:val="22"/>
    <w:qFormat/>
    <w:rsid w:val="00C674B9"/>
    <w:rPr>
      <w:b/>
      <w:bCs/>
    </w:rPr>
  </w:style>
  <w:style w:type="character" w:customStyle="1" w:styleId="apple-converted-space">
    <w:name w:val="apple-converted-space"/>
    <w:rsid w:val="00C674B9"/>
  </w:style>
  <w:style w:type="paragraph" w:styleId="Prrafodelista">
    <w:name w:val="List Paragraph"/>
    <w:basedOn w:val="Normal"/>
    <w:uiPriority w:val="34"/>
    <w:qFormat/>
    <w:rsid w:val="00CE6058"/>
    <w:pPr>
      <w:spacing w:after="160" w:line="259" w:lineRule="auto"/>
      <w:ind w:left="720"/>
      <w:contextualSpacing/>
    </w:pPr>
    <w:rPr>
      <w:rFonts w:ascii="Calibri" w:eastAsia="Calibri" w:hAnsi="Calibri"/>
      <w:sz w:val="22"/>
      <w:szCs w:val="22"/>
      <w:lang w:val="es-P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37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45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822A94"/>
    <w:rPr>
      <w:sz w:val="16"/>
      <w:szCs w:val="16"/>
    </w:rPr>
  </w:style>
  <w:style w:type="paragraph" w:styleId="Textocomentario">
    <w:name w:val="annotation text"/>
    <w:basedOn w:val="Normal"/>
    <w:link w:val="TextocomentarioCar"/>
    <w:rsid w:val="00822A94"/>
    <w:rPr>
      <w:sz w:val="20"/>
      <w:szCs w:val="20"/>
    </w:rPr>
  </w:style>
  <w:style w:type="character" w:customStyle="1" w:styleId="TextocomentarioCar">
    <w:name w:val="Texto comentario Car"/>
    <w:link w:val="Textocomentario"/>
    <w:rsid w:val="00822A94"/>
    <w:rPr>
      <w:lang w:val="es-ES" w:eastAsia="es-ES"/>
    </w:rPr>
  </w:style>
  <w:style w:type="paragraph" w:styleId="Asuntodelcomentario">
    <w:name w:val="annotation subject"/>
    <w:basedOn w:val="Textocomentario"/>
    <w:next w:val="Textocomentario"/>
    <w:link w:val="AsuntodelcomentarioCar"/>
    <w:rsid w:val="00822A94"/>
    <w:rPr>
      <w:b/>
      <w:bCs/>
    </w:rPr>
  </w:style>
  <w:style w:type="character" w:customStyle="1" w:styleId="AsuntodelcomentarioCar">
    <w:name w:val="Asunto del comentario Car"/>
    <w:link w:val="Asuntodelcomentario"/>
    <w:rsid w:val="00822A94"/>
    <w:rPr>
      <w:b/>
      <w:bCs/>
      <w:lang w:val="es-ES" w:eastAsia="es-ES"/>
    </w:rPr>
  </w:style>
  <w:style w:type="paragraph" w:styleId="Textodeglobo">
    <w:name w:val="Balloon Text"/>
    <w:basedOn w:val="Normal"/>
    <w:link w:val="TextodegloboCar"/>
    <w:rsid w:val="00822A94"/>
    <w:rPr>
      <w:rFonts w:ascii="Tahoma" w:hAnsi="Tahoma"/>
      <w:sz w:val="16"/>
      <w:szCs w:val="16"/>
    </w:rPr>
  </w:style>
  <w:style w:type="character" w:customStyle="1" w:styleId="TextodegloboCar">
    <w:name w:val="Texto de globo Car"/>
    <w:link w:val="Textodeglobo"/>
    <w:rsid w:val="00822A94"/>
    <w:rPr>
      <w:rFonts w:ascii="Tahoma" w:hAnsi="Tahoma" w:cs="Tahoma"/>
      <w:sz w:val="16"/>
      <w:szCs w:val="16"/>
      <w:lang w:val="es-ES" w:eastAsia="es-ES"/>
    </w:rPr>
  </w:style>
  <w:style w:type="paragraph" w:styleId="Encabezado">
    <w:name w:val="header"/>
    <w:basedOn w:val="Normal"/>
    <w:link w:val="EncabezadoCar"/>
    <w:uiPriority w:val="99"/>
    <w:rsid w:val="00DC1BB6"/>
    <w:pPr>
      <w:tabs>
        <w:tab w:val="center" w:pos="4252"/>
        <w:tab w:val="right" w:pos="8504"/>
      </w:tabs>
    </w:pPr>
  </w:style>
  <w:style w:type="paragraph" w:styleId="Piedepgina">
    <w:name w:val="footer"/>
    <w:basedOn w:val="Normal"/>
    <w:rsid w:val="00DC1BB6"/>
    <w:pPr>
      <w:tabs>
        <w:tab w:val="center" w:pos="4252"/>
        <w:tab w:val="right" w:pos="8504"/>
      </w:tabs>
    </w:pPr>
  </w:style>
  <w:style w:type="character" w:customStyle="1" w:styleId="EncabezadoCar">
    <w:name w:val="Encabezado Car"/>
    <w:link w:val="Encabezado"/>
    <w:uiPriority w:val="99"/>
    <w:locked/>
    <w:rsid w:val="006322B2"/>
    <w:rPr>
      <w:sz w:val="24"/>
      <w:szCs w:val="24"/>
      <w:lang w:val="es-ES" w:eastAsia="es-ES" w:bidi="ar-SA"/>
    </w:rPr>
  </w:style>
  <w:style w:type="character" w:styleId="Hipervnculo">
    <w:name w:val="Hyperlink"/>
    <w:rsid w:val="009E6378"/>
    <w:rPr>
      <w:rFonts w:cs="Times New Roman"/>
      <w:color w:val="0000FF"/>
      <w:u w:val="single"/>
    </w:rPr>
  </w:style>
  <w:style w:type="paragraph" w:customStyle="1" w:styleId="Default">
    <w:name w:val="Default"/>
    <w:rsid w:val="00B04325"/>
    <w:pPr>
      <w:autoSpaceDE w:val="0"/>
      <w:autoSpaceDN w:val="0"/>
      <w:adjustRightInd w:val="0"/>
    </w:pPr>
    <w:rPr>
      <w:rFonts w:ascii="Arial" w:eastAsia="Calibri" w:hAnsi="Arial" w:cs="Arial"/>
      <w:color w:val="000000"/>
      <w:sz w:val="24"/>
      <w:szCs w:val="24"/>
      <w:lang w:eastAsia="en-US"/>
    </w:rPr>
  </w:style>
  <w:style w:type="paragraph" w:styleId="Mapadeldocumento">
    <w:name w:val="Document Map"/>
    <w:basedOn w:val="Normal"/>
    <w:semiHidden/>
    <w:rsid w:val="00A8778C"/>
    <w:pPr>
      <w:shd w:val="clear" w:color="auto" w:fill="000080"/>
    </w:pPr>
    <w:rPr>
      <w:rFonts w:ascii="Tahoma" w:hAnsi="Tahoma" w:cs="Tahoma"/>
      <w:sz w:val="20"/>
      <w:szCs w:val="20"/>
    </w:rPr>
  </w:style>
  <w:style w:type="paragraph" w:styleId="NormalWeb">
    <w:name w:val="Normal (Web)"/>
    <w:basedOn w:val="Normal"/>
    <w:uiPriority w:val="99"/>
    <w:unhideWhenUsed/>
    <w:rsid w:val="00F009E5"/>
    <w:pPr>
      <w:spacing w:before="100" w:beforeAutospacing="1" w:after="100" w:afterAutospacing="1"/>
    </w:pPr>
    <w:rPr>
      <w:lang w:val="es-PE" w:eastAsia="es-PE"/>
    </w:rPr>
  </w:style>
  <w:style w:type="character" w:styleId="Textoennegrita">
    <w:name w:val="Strong"/>
    <w:uiPriority w:val="22"/>
    <w:qFormat/>
    <w:rsid w:val="00C674B9"/>
    <w:rPr>
      <w:b/>
      <w:bCs/>
    </w:rPr>
  </w:style>
  <w:style w:type="character" w:customStyle="1" w:styleId="apple-converted-space">
    <w:name w:val="apple-converted-space"/>
    <w:rsid w:val="00C674B9"/>
  </w:style>
  <w:style w:type="paragraph" w:styleId="Prrafodelista">
    <w:name w:val="List Paragraph"/>
    <w:basedOn w:val="Normal"/>
    <w:uiPriority w:val="34"/>
    <w:qFormat/>
    <w:rsid w:val="00CE6058"/>
    <w:pPr>
      <w:spacing w:after="160" w:line="259" w:lineRule="auto"/>
      <w:ind w:left="720"/>
      <w:contextualSpacing/>
    </w:pPr>
    <w:rPr>
      <w:rFonts w:ascii="Calibri" w:eastAsia="Calibri" w:hAnsi="Calibri"/>
      <w:sz w:val="22"/>
      <w:szCs w:val="22"/>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4677">
      <w:bodyDiv w:val="1"/>
      <w:marLeft w:val="0"/>
      <w:marRight w:val="0"/>
      <w:marTop w:val="0"/>
      <w:marBottom w:val="0"/>
      <w:divBdr>
        <w:top w:val="none" w:sz="0" w:space="0" w:color="auto"/>
        <w:left w:val="none" w:sz="0" w:space="0" w:color="auto"/>
        <w:bottom w:val="none" w:sz="0" w:space="0" w:color="auto"/>
        <w:right w:val="none" w:sz="0" w:space="0" w:color="auto"/>
      </w:divBdr>
    </w:div>
    <w:div w:id="121047228">
      <w:bodyDiv w:val="1"/>
      <w:marLeft w:val="0"/>
      <w:marRight w:val="0"/>
      <w:marTop w:val="0"/>
      <w:marBottom w:val="0"/>
      <w:divBdr>
        <w:top w:val="none" w:sz="0" w:space="0" w:color="auto"/>
        <w:left w:val="none" w:sz="0" w:space="0" w:color="auto"/>
        <w:bottom w:val="none" w:sz="0" w:space="0" w:color="auto"/>
        <w:right w:val="none" w:sz="0" w:space="0" w:color="auto"/>
      </w:divBdr>
    </w:div>
    <w:div w:id="515314313">
      <w:bodyDiv w:val="1"/>
      <w:marLeft w:val="0"/>
      <w:marRight w:val="0"/>
      <w:marTop w:val="0"/>
      <w:marBottom w:val="0"/>
      <w:divBdr>
        <w:top w:val="none" w:sz="0" w:space="0" w:color="auto"/>
        <w:left w:val="none" w:sz="0" w:space="0" w:color="auto"/>
        <w:bottom w:val="none" w:sz="0" w:space="0" w:color="auto"/>
        <w:right w:val="none" w:sz="0" w:space="0" w:color="auto"/>
      </w:divBdr>
    </w:div>
    <w:div w:id="644504698">
      <w:bodyDiv w:val="1"/>
      <w:marLeft w:val="0"/>
      <w:marRight w:val="0"/>
      <w:marTop w:val="0"/>
      <w:marBottom w:val="0"/>
      <w:divBdr>
        <w:top w:val="none" w:sz="0" w:space="0" w:color="auto"/>
        <w:left w:val="none" w:sz="0" w:space="0" w:color="auto"/>
        <w:bottom w:val="none" w:sz="0" w:space="0" w:color="auto"/>
        <w:right w:val="none" w:sz="0" w:space="0" w:color="auto"/>
      </w:divBdr>
    </w:div>
    <w:div w:id="665745215">
      <w:bodyDiv w:val="1"/>
      <w:marLeft w:val="0"/>
      <w:marRight w:val="0"/>
      <w:marTop w:val="0"/>
      <w:marBottom w:val="0"/>
      <w:divBdr>
        <w:top w:val="none" w:sz="0" w:space="0" w:color="auto"/>
        <w:left w:val="none" w:sz="0" w:space="0" w:color="auto"/>
        <w:bottom w:val="none" w:sz="0" w:space="0" w:color="auto"/>
        <w:right w:val="none" w:sz="0" w:space="0" w:color="auto"/>
      </w:divBdr>
    </w:div>
    <w:div w:id="814953957">
      <w:bodyDiv w:val="1"/>
      <w:marLeft w:val="0"/>
      <w:marRight w:val="0"/>
      <w:marTop w:val="0"/>
      <w:marBottom w:val="0"/>
      <w:divBdr>
        <w:top w:val="none" w:sz="0" w:space="0" w:color="auto"/>
        <w:left w:val="none" w:sz="0" w:space="0" w:color="auto"/>
        <w:bottom w:val="none" w:sz="0" w:space="0" w:color="auto"/>
        <w:right w:val="none" w:sz="0" w:space="0" w:color="auto"/>
      </w:divBdr>
    </w:div>
    <w:div w:id="867959639">
      <w:bodyDiv w:val="1"/>
      <w:marLeft w:val="0"/>
      <w:marRight w:val="0"/>
      <w:marTop w:val="0"/>
      <w:marBottom w:val="0"/>
      <w:divBdr>
        <w:top w:val="none" w:sz="0" w:space="0" w:color="auto"/>
        <w:left w:val="none" w:sz="0" w:space="0" w:color="auto"/>
        <w:bottom w:val="none" w:sz="0" w:space="0" w:color="auto"/>
        <w:right w:val="none" w:sz="0" w:space="0" w:color="auto"/>
      </w:divBdr>
    </w:div>
    <w:div w:id="964386479">
      <w:bodyDiv w:val="1"/>
      <w:marLeft w:val="0"/>
      <w:marRight w:val="0"/>
      <w:marTop w:val="0"/>
      <w:marBottom w:val="0"/>
      <w:divBdr>
        <w:top w:val="none" w:sz="0" w:space="0" w:color="auto"/>
        <w:left w:val="none" w:sz="0" w:space="0" w:color="auto"/>
        <w:bottom w:val="none" w:sz="0" w:space="0" w:color="auto"/>
        <w:right w:val="none" w:sz="0" w:space="0" w:color="auto"/>
      </w:divBdr>
    </w:div>
    <w:div w:id="1021321625">
      <w:bodyDiv w:val="1"/>
      <w:marLeft w:val="0"/>
      <w:marRight w:val="0"/>
      <w:marTop w:val="0"/>
      <w:marBottom w:val="0"/>
      <w:divBdr>
        <w:top w:val="none" w:sz="0" w:space="0" w:color="auto"/>
        <w:left w:val="none" w:sz="0" w:space="0" w:color="auto"/>
        <w:bottom w:val="none" w:sz="0" w:space="0" w:color="auto"/>
        <w:right w:val="none" w:sz="0" w:space="0" w:color="auto"/>
      </w:divBdr>
    </w:div>
    <w:div w:id="1051005666">
      <w:bodyDiv w:val="1"/>
      <w:marLeft w:val="0"/>
      <w:marRight w:val="0"/>
      <w:marTop w:val="0"/>
      <w:marBottom w:val="0"/>
      <w:divBdr>
        <w:top w:val="none" w:sz="0" w:space="0" w:color="auto"/>
        <w:left w:val="none" w:sz="0" w:space="0" w:color="auto"/>
        <w:bottom w:val="none" w:sz="0" w:space="0" w:color="auto"/>
        <w:right w:val="none" w:sz="0" w:space="0" w:color="auto"/>
      </w:divBdr>
    </w:div>
    <w:div w:id="1170366732">
      <w:bodyDiv w:val="1"/>
      <w:marLeft w:val="0"/>
      <w:marRight w:val="0"/>
      <w:marTop w:val="0"/>
      <w:marBottom w:val="0"/>
      <w:divBdr>
        <w:top w:val="none" w:sz="0" w:space="0" w:color="auto"/>
        <w:left w:val="none" w:sz="0" w:space="0" w:color="auto"/>
        <w:bottom w:val="none" w:sz="0" w:space="0" w:color="auto"/>
        <w:right w:val="none" w:sz="0" w:space="0" w:color="auto"/>
      </w:divBdr>
    </w:div>
    <w:div w:id="1204320992">
      <w:bodyDiv w:val="1"/>
      <w:marLeft w:val="0"/>
      <w:marRight w:val="0"/>
      <w:marTop w:val="0"/>
      <w:marBottom w:val="0"/>
      <w:divBdr>
        <w:top w:val="none" w:sz="0" w:space="0" w:color="auto"/>
        <w:left w:val="none" w:sz="0" w:space="0" w:color="auto"/>
        <w:bottom w:val="none" w:sz="0" w:space="0" w:color="auto"/>
        <w:right w:val="none" w:sz="0" w:space="0" w:color="auto"/>
      </w:divBdr>
    </w:div>
    <w:div w:id="1244294861">
      <w:bodyDiv w:val="1"/>
      <w:marLeft w:val="0"/>
      <w:marRight w:val="0"/>
      <w:marTop w:val="0"/>
      <w:marBottom w:val="0"/>
      <w:divBdr>
        <w:top w:val="none" w:sz="0" w:space="0" w:color="auto"/>
        <w:left w:val="none" w:sz="0" w:space="0" w:color="auto"/>
        <w:bottom w:val="none" w:sz="0" w:space="0" w:color="auto"/>
        <w:right w:val="none" w:sz="0" w:space="0" w:color="auto"/>
      </w:divBdr>
    </w:div>
    <w:div w:id="1256940392">
      <w:bodyDiv w:val="1"/>
      <w:marLeft w:val="0"/>
      <w:marRight w:val="0"/>
      <w:marTop w:val="0"/>
      <w:marBottom w:val="0"/>
      <w:divBdr>
        <w:top w:val="none" w:sz="0" w:space="0" w:color="auto"/>
        <w:left w:val="none" w:sz="0" w:space="0" w:color="auto"/>
        <w:bottom w:val="none" w:sz="0" w:space="0" w:color="auto"/>
        <w:right w:val="none" w:sz="0" w:space="0" w:color="auto"/>
      </w:divBdr>
    </w:div>
    <w:div w:id="1258560917">
      <w:bodyDiv w:val="1"/>
      <w:marLeft w:val="0"/>
      <w:marRight w:val="0"/>
      <w:marTop w:val="0"/>
      <w:marBottom w:val="0"/>
      <w:divBdr>
        <w:top w:val="none" w:sz="0" w:space="0" w:color="auto"/>
        <w:left w:val="none" w:sz="0" w:space="0" w:color="auto"/>
        <w:bottom w:val="none" w:sz="0" w:space="0" w:color="auto"/>
        <w:right w:val="none" w:sz="0" w:space="0" w:color="auto"/>
      </w:divBdr>
    </w:div>
    <w:div w:id="1291786499">
      <w:bodyDiv w:val="1"/>
      <w:marLeft w:val="0"/>
      <w:marRight w:val="0"/>
      <w:marTop w:val="0"/>
      <w:marBottom w:val="0"/>
      <w:divBdr>
        <w:top w:val="none" w:sz="0" w:space="0" w:color="auto"/>
        <w:left w:val="none" w:sz="0" w:space="0" w:color="auto"/>
        <w:bottom w:val="none" w:sz="0" w:space="0" w:color="auto"/>
        <w:right w:val="none" w:sz="0" w:space="0" w:color="auto"/>
      </w:divBdr>
    </w:div>
    <w:div w:id="1337685748">
      <w:bodyDiv w:val="1"/>
      <w:marLeft w:val="0"/>
      <w:marRight w:val="0"/>
      <w:marTop w:val="0"/>
      <w:marBottom w:val="0"/>
      <w:divBdr>
        <w:top w:val="none" w:sz="0" w:space="0" w:color="auto"/>
        <w:left w:val="none" w:sz="0" w:space="0" w:color="auto"/>
        <w:bottom w:val="none" w:sz="0" w:space="0" w:color="auto"/>
        <w:right w:val="none" w:sz="0" w:space="0" w:color="auto"/>
      </w:divBdr>
    </w:div>
    <w:div w:id="1625964843">
      <w:bodyDiv w:val="1"/>
      <w:marLeft w:val="0"/>
      <w:marRight w:val="0"/>
      <w:marTop w:val="0"/>
      <w:marBottom w:val="0"/>
      <w:divBdr>
        <w:top w:val="none" w:sz="0" w:space="0" w:color="auto"/>
        <w:left w:val="none" w:sz="0" w:space="0" w:color="auto"/>
        <w:bottom w:val="none" w:sz="0" w:space="0" w:color="auto"/>
        <w:right w:val="none" w:sz="0" w:space="0" w:color="auto"/>
      </w:divBdr>
    </w:div>
    <w:div w:id="1635674646">
      <w:bodyDiv w:val="1"/>
      <w:marLeft w:val="0"/>
      <w:marRight w:val="0"/>
      <w:marTop w:val="0"/>
      <w:marBottom w:val="0"/>
      <w:divBdr>
        <w:top w:val="none" w:sz="0" w:space="0" w:color="auto"/>
        <w:left w:val="none" w:sz="0" w:space="0" w:color="auto"/>
        <w:bottom w:val="none" w:sz="0" w:space="0" w:color="auto"/>
        <w:right w:val="none" w:sz="0" w:space="0" w:color="auto"/>
      </w:divBdr>
    </w:div>
    <w:div w:id="1763640784">
      <w:bodyDiv w:val="1"/>
      <w:marLeft w:val="0"/>
      <w:marRight w:val="0"/>
      <w:marTop w:val="0"/>
      <w:marBottom w:val="0"/>
      <w:divBdr>
        <w:top w:val="none" w:sz="0" w:space="0" w:color="auto"/>
        <w:left w:val="none" w:sz="0" w:space="0" w:color="auto"/>
        <w:bottom w:val="none" w:sz="0" w:space="0" w:color="auto"/>
        <w:right w:val="none" w:sz="0" w:space="0" w:color="auto"/>
      </w:divBdr>
    </w:div>
    <w:div w:id="1767388587">
      <w:bodyDiv w:val="1"/>
      <w:marLeft w:val="0"/>
      <w:marRight w:val="0"/>
      <w:marTop w:val="0"/>
      <w:marBottom w:val="0"/>
      <w:divBdr>
        <w:top w:val="none" w:sz="0" w:space="0" w:color="auto"/>
        <w:left w:val="none" w:sz="0" w:space="0" w:color="auto"/>
        <w:bottom w:val="none" w:sz="0" w:space="0" w:color="auto"/>
        <w:right w:val="none" w:sz="0" w:space="0" w:color="auto"/>
      </w:divBdr>
      <w:divsChild>
        <w:div w:id="478957316">
          <w:marLeft w:val="0"/>
          <w:marRight w:val="0"/>
          <w:marTop w:val="0"/>
          <w:marBottom w:val="0"/>
          <w:divBdr>
            <w:top w:val="none" w:sz="0" w:space="0" w:color="auto"/>
            <w:left w:val="none" w:sz="0" w:space="0" w:color="auto"/>
            <w:bottom w:val="none" w:sz="0" w:space="0" w:color="auto"/>
            <w:right w:val="none" w:sz="0" w:space="0" w:color="auto"/>
          </w:divBdr>
        </w:div>
        <w:div w:id="2070572744">
          <w:marLeft w:val="0"/>
          <w:marRight w:val="0"/>
          <w:marTop w:val="0"/>
          <w:marBottom w:val="0"/>
          <w:divBdr>
            <w:top w:val="none" w:sz="0" w:space="0" w:color="auto"/>
            <w:left w:val="none" w:sz="0" w:space="0" w:color="auto"/>
            <w:bottom w:val="none" w:sz="0" w:space="0" w:color="auto"/>
            <w:right w:val="none" w:sz="0" w:space="0" w:color="auto"/>
          </w:divBdr>
        </w:div>
      </w:divsChild>
    </w:div>
    <w:div w:id="1889299149">
      <w:bodyDiv w:val="1"/>
      <w:marLeft w:val="0"/>
      <w:marRight w:val="0"/>
      <w:marTop w:val="0"/>
      <w:marBottom w:val="0"/>
      <w:divBdr>
        <w:top w:val="none" w:sz="0" w:space="0" w:color="auto"/>
        <w:left w:val="none" w:sz="0" w:space="0" w:color="auto"/>
        <w:bottom w:val="none" w:sz="0" w:space="0" w:color="auto"/>
        <w:right w:val="none" w:sz="0" w:space="0" w:color="auto"/>
      </w:divBdr>
    </w:div>
    <w:div w:id="1975133049">
      <w:bodyDiv w:val="1"/>
      <w:marLeft w:val="0"/>
      <w:marRight w:val="0"/>
      <w:marTop w:val="0"/>
      <w:marBottom w:val="0"/>
      <w:divBdr>
        <w:top w:val="none" w:sz="0" w:space="0" w:color="auto"/>
        <w:left w:val="none" w:sz="0" w:space="0" w:color="auto"/>
        <w:bottom w:val="none" w:sz="0" w:space="0" w:color="auto"/>
        <w:right w:val="none" w:sz="0" w:space="0" w:color="auto"/>
      </w:divBdr>
    </w:div>
    <w:div w:id="214515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floresr\Configuraci&#243;n%20local\Archivos%20temporales%20de%20Internet\Content.Outlook\M0ZCOX7L\PROGRAMA%20CLASES%20PRESENCIALES%201%20CIC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PROGRAMA CLASES PRESENCIALES 1 CICLO</Template>
  <TotalTime>0</TotalTime>
  <Pages>3</Pages>
  <Words>766</Words>
  <Characters>4219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PROPUESTA DE PARTICIPANTES EN REUNION CON MARCO DINI EL 12 DE MARZO</vt:lpstr>
    </vt:vector>
  </TitlesOfParts>
  <Company>PUCP</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PARTICIPANTES EN REUNION CON MARCO DINI EL 12 DE MARZO</dc:title>
  <dc:creator>sfloresr</dc:creator>
  <cp:lastModifiedBy>Rosario Gordillo Vasquez</cp:lastModifiedBy>
  <cp:revision>2</cp:revision>
  <cp:lastPrinted>2016-06-24T19:44:00Z</cp:lastPrinted>
  <dcterms:created xsi:type="dcterms:W3CDTF">2017-07-03T23:12:00Z</dcterms:created>
  <dcterms:modified xsi:type="dcterms:W3CDTF">2017-07-03T23:12:00Z</dcterms:modified>
</cp:coreProperties>
</file>