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E991E" w14:textId="05701778" w:rsidR="00657852" w:rsidRPr="006E628B" w:rsidRDefault="00AD0AA5" w:rsidP="00AD0AA5">
      <w:pPr>
        <w:jc w:val="center"/>
      </w:pPr>
      <w:r w:rsidRPr="006E628B">
        <w:t>Jhony Sebastián Miranda</w:t>
      </w:r>
    </w:p>
    <w:p w14:paraId="40C4D829" w14:textId="77777777" w:rsidR="00FB6C99" w:rsidRPr="006E628B" w:rsidRDefault="00FB6C99"/>
    <w:p w14:paraId="5AA56294" w14:textId="77777777" w:rsidR="00FB6C99" w:rsidRPr="006E628B" w:rsidRDefault="00FB6C99"/>
    <w:p w14:paraId="15C39EC3" w14:textId="77777777" w:rsidR="00FB6C99" w:rsidRPr="006E628B" w:rsidRDefault="00FB6C99"/>
    <w:p w14:paraId="0CAE4DE6" w14:textId="77777777" w:rsidR="00FB6C99" w:rsidRPr="006E628B" w:rsidRDefault="00FB6C99"/>
    <w:p w14:paraId="15EF26BB" w14:textId="77777777" w:rsidR="00FB6C99" w:rsidRPr="006E628B" w:rsidRDefault="00FB6C99"/>
    <w:p w14:paraId="12AD93ED" w14:textId="77777777" w:rsidR="00FB6C99" w:rsidRPr="006E628B" w:rsidRDefault="00FB6C99"/>
    <w:p w14:paraId="2810A339" w14:textId="77777777" w:rsidR="00FB6C99" w:rsidRPr="006E628B" w:rsidRDefault="00FB6C99"/>
    <w:p w14:paraId="2152770F" w14:textId="77777777" w:rsidR="00FB6C99" w:rsidRPr="006E628B" w:rsidRDefault="00FB6C99"/>
    <w:p w14:paraId="27C40E5C" w14:textId="77777777" w:rsidR="00556BED" w:rsidRDefault="00CD0048" w:rsidP="00D45A0C">
      <w:pPr>
        <w:jc w:val="center"/>
        <w:rPr>
          <w:b/>
          <w:sz w:val="40"/>
          <w:szCs w:val="40"/>
        </w:rPr>
      </w:pPr>
      <w:r>
        <w:rPr>
          <w:b/>
          <w:sz w:val="40"/>
          <w:szCs w:val="40"/>
        </w:rPr>
        <w:t>EJERCICIO 2</w:t>
      </w:r>
      <w:r w:rsidR="00556BED">
        <w:rPr>
          <w:b/>
          <w:sz w:val="40"/>
          <w:szCs w:val="40"/>
        </w:rPr>
        <w:t>:</w:t>
      </w:r>
    </w:p>
    <w:p w14:paraId="73AE3A83" w14:textId="1F4B6239" w:rsidR="00FB6C99" w:rsidRPr="00B0733B" w:rsidRDefault="00556BED" w:rsidP="00D45A0C">
      <w:pPr>
        <w:jc w:val="center"/>
        <w:rPr>
          <w:b/>
          <w:sz w:val="40"/>
          <w:szCs w:val="40"/>
        </w:rPr>
      </w:pPr>
      <w:r>
        <w:rPr>
          <w:b/>
          <w:sz w:val="40"/>
          <w:szCs w:val="40"/>
        </w:rPr>
        <w:t>“La Estampita”</w:t>
      </w:r>
      <w:r w:rsidR="00CD0048">
        <w:rPr>
          <w:b/>
          <w:sz w:val="40"/>
          <w:szCs w:val="40"/>
        </w:rPr>
        <w:t xml:space="preserve"> </w:t>
      </w:r>
    </w:p>
    <w:p w14:paraId="7E07990A" w14:textId="77777777" w:rsidR="00FB6C99" w:rsidRPr="006E628B" w:rsidRDefault="00FB6C99">
      <w:pPr>
        <w:rPr>
          <w:b/>
          <w:sz w:val="32"/>
          <w:szCs w:val="32"/>
        </w:rPr>
      </w:pPr>
    </w:p>
    <w:p w14:paraId="467EF5F7" w14:textId="77777777" w:rsidR="00415A16" w:rsidRPr="006E628B" w:rsidRDefault="00415A16"/>
    <w:p w14:paraId="02B9FF6F" w14:textId="77777777" w:rsidR="00BE1B55" w:rsidRPr="006E628B" w:rsidRDefault="00BE1B55" w:rsidP="0033321A">
      <w:pPr>
        <w:suppressAutoHyphens/>
        <w:jc w:val="both"/>
        <w:rPr>
          <w:b/>
          <w:spacing w:val="-3"/>
        </w:rPr>
      </w:pPr>
    </w:p>
    <w:p w14:paraId="3488EA1D" w14:textId="77777777" w:rsidR="00BE1B55" w:rsidRPr="006E628B" w:rsidRDefault="00BE1B55" w:rsidP="0033321A">
      <w:pPr>
        <w:suppressAutoHyphens/>
        <w:jc w:val="both"/>
        <w:rPr>
          <w:b/>
          <w:spacing w:val="-3"/>
        </w:rPr>
      </w:pPr>
    </w:p>
    <w:p w14:paraId="038A3B80" w14:textId="77777777" w:rsidR="00BE1B55" w:rsidRPr="006E628B" w:rsidRDefault="00BE1B55" w:rsidP="0033321A">
      <w:pPr>
        <w:suppressAutoHyphens/>
        <w:jc w:val="both"/>
        <w:rPr>
          <w:b/>
          <w:spacing w:val="-3"/>
        </w:rPr>
      </w:pPr>
    </w:p>
    <w:p w14:paraId="69194343" w14:textId="77777777" w:rsidR="00BE1B55" w:rsidRPr="006E628B" w:rsidRDefault="00BE1B55" w:rsidP="0033321A">
      <w:pPr>
        <w:suppressAutoHyphens/>
        <w:jc w:val="both"/>
        <w:rPr>
          <w:b/>
          <w:spacing w:val="-3"/>
        </w:rPr>
      </w:pPr>
    </w:p>
    <w:p w14:paraId="0936502A" w14:textId="77777777" w:rsidR="00BE1B55" w:rsidRPr="006E628B" w:rsidRDefault="00BE1B55" w:rsidP="0033321A">
      <w:pPr>
        <w:suppressAutoHyphens/>
        <w:jc w:val="both"/>
        <w:rPr>
          <w:b/>
          <w:spacing w:val="-3"/>
        </w:rPr>
      </w:pPr>
    </w:p>
    <w:p w14:paraId="03AE012D" w14:textId="77777777" w:rsidR="00BE1B55" w:rsidRPr="006E628B" w:rsidRDefault="00BE1B55" w:rsidP="0033321A">
      <w:pPr>
        <w:suppressAutoHyphens/>
        <w:jc w:val="both"/>
        <w:rPr>
          <w:b/>
          <w:spacing w:val="-3"/>
        </w:rPr>
      </w:pPr>
    </w:p>
    <w:p w14:paraId="456FCB60" w14:textId="77777777" w:rsidR="00BE1B55" w:rsidRPr="006E628B" w:rsidRDefault="00BE1B55" w:rsidP="0033321A">
      <w:pPr>
        <w:suppressAutoHyphens/>
        <w:jc w:val="both"/>
        <w:rPr>
          <w:b/>
          <w:spacing w:val="-3"/>
        </w:rPr>
      </w:pPr>
    </w:p>
    <w:p w14:paraId="6CDA0C45" w14:textId="77777777" w:rsidR="00BE1B55" w:rsidRPr="006E628B" w:rsidRDefault="00BE1B55" w:rsidP="0033321A">
      <w:pPr>
        <w:suppressAutoHyphens/>
        <w:jc w:val="both"/>
        <w:rPr>
          <w:b/>
          <w:spacing w:val="-3"/>
        </w:rPr>
      </w:pPr>
    </w:p>
    <w:p w14:paraId="0415B093" w14:textId="77777777" w:rsidR="00BE1B55" w:rsidRPr="006E628B" w:rsidRDefault="00BE1B55" w:rsidP="0033321A">
      <w:pPr>
        <w:suppressAutoHyphens/>
        <w:jc w:val="both"/>
        <w:rPr>
          <w:b/>
          <w:spacing w:val="-3"/>
        </w:rPr>
      </w:pPr>
    </w:p>
    <w:p w14:paraId="4F23B478" w14:textId="77777777" w:rsidR="00BE1B55" w:rsidRPr="006E628B" w:rsidRDefault="00BE1B55" w:rsidP="0033321A">
      <w:pPr>
        <w:suppressAutoHyphens/>
        <w:jc w:val="both"/>
        <w:rPr>
          <w:b/>
          <w:spacing w:val="-3"/>
        </w:rPr>
      </w:pPr>
    </w:p>
    <w:p w14:paraId="27CF3ADC" w14:textId="77777777" w:rsidR="00BE1B55" w:rsidRPr="006E628B" w:rsidRDefault="00BE1B55" w:rsidP="0033321A">
      <w:pPr>
        <w:suppressAutoHyphens/>
        <w:jc w:val="both"/>
        <w:rPr>
          <w:b/>
          <w:spacing w:val="-3"/>
        </w:rPr>
      </w:pPr>
    </w:p>
    <w:p w14:paraId="5411C68A" w14:textId="77777777" w:rsidR="00BE1B55" w:rsidRPr="006E628B" w:rsidRDefault="00BE1B55" w:rsidP="0033321A">
      <w:pPr>
        <w:suppressAutoHyphens/>
        <w:jc w:val="both"/>
        <w:rPr>
          <w:b/>
          <w:spacing w:val="-3"/>
        </w:rPr>
      </w:pPr>
    </w:p>
    <w:p w14:paraId="48FA73F3" w14:textId="77777777" w:rsidR="00BE1B55" w:rsidRPr="006E628B" w:rsidRDefault="00BE1B55" w:rsidP="0033321A">
      <w:pPr>
        <w:suppressAutoHyphens/>
        <w:jc w:val="both"/>
        <w:rPr>
          <w:b/>
          <w:spacing w:val="-3"/>
        </w:rPr>
      </w:pPr>
    </w:p>
    <w:p w14:paraId="4B3F069F" w14:textId="77777777" w:rsidR="00BE1B55" w:rsidRPr="006E628B" w:rsidRDefault="00BE1B55" w:rsidP="0033321A">
      <w:pPr>
        <w:suppressAutoHyphens/>
        <w:jc w:val="both"/>
        <w:rPr>
          <w:b/>
          <w:spacing w:val="-3"/>
        </w:rPr>
      </w:pPr>
    </w:p>
    <w:p w14:paraId="4BEDD754" w14:textId="77777777" w:rsidR="00BE1B55" w:rsidRPr="006E628B" w:rsidRDefault="00BE1B55" w:rsidP="0033321A">
      <w:pPr>
        <w:suppressAutoHyphens/>
        <w:jc w:val="both"/>
        <w:rPr>
          <w:b/>
          <w:spacing w:val="-3"/>
        </w:rPr>
      </w:pPr>
    </w:p>
    <w:p w14:paraId="7E6A9BFC" w14:textId="77777777" w:rsidR="00BE1B55" w:rsidRPr="006E628B" w:rsidRDefault="00BE1B55" w:rsidP="0033321A">
      <w:pPr>
        <w:suppressAutoHyphens/>
        <w:jc w:val="both"/>
        <w:rPr>
          <w:b/>
          <w:spacing w:val="-3"/>
        </w:rPr>
      </w:pPr>
    </w:p>
    <w:p w14:paraId="5AEF1705" w14:textId="77777777" w:rsidR="00BE1B55" w:rsidRPr="006E628B" w:rsidRDefault="00BE1B55" w:rsidP="0033321A">
      <w:pPr>
        <w:suppressAutoHyphens/>
        <w:jc w:val="both"/>
        <w:rPr>
          <w:b/>
          <w:spacing w:val="-3"/>
        </w:rPr>
      </w:pPr>
    </w:p>
    <w:p w14:paraId="2152FA0D" w14:textId="77777777" w:rsidR="00BE1B55" w:rsidRDefault="00BE1B55" w:rsidP="0033321A">
      <w:pPr>
        <w:suppressAutoHyphens/>
        <w:jc w:val="both"/>
        <w:rPr>
          <w:b/>
          <w:spacing w:val="-3"/>
        </w:rPr>
      </w:pPr>
    </w:p>
    <w:p w14:paraId="072D68E2" w14:textId="77777777" w:rsidR="00D45A0C" w:rsidRPr="006E628B" w:rsidRDefault="00D45A0C" w:rsidP="0033321A">
      <w:pPr>
        <w:suppressAutoHyphens/>
        <w:jc w:val="both"/>
        <w:rPr>
          <w:b/>
          <w:spacing w:val="-3"/>
        </w:rPr>
      </w:pPr>
    </w:p>
    <w:p w14:paraId="074F9965" w14:textId="77777777" w:rsidR="00BE1B55" w:rsidRPr="006E628B" w:rsidRDefault="00BE1B55" w:rsidP="0033321A">
      <w:pPr>
        <w:suppressAutoHyphens/>
        <w:jc w:val="both"/>
        <w:rPr>
          <w:b/>
          <w:spacing w:val="-3"/>
        </w:rPr>
      </w:pPr>
    </w:p>
    <w:p w14:paraId="13BC74E9" w14:textId="77777777" w:rsidR="00BE1B55" w:rsidRPr="006E628B" w:rsidRDefault="00BE1B55" w:rsidP="0033321A">
      <w:pPr>
        <w:suppressAutoHyphens/>
        <w:jc w:val="both"/>
        <w:rPr>
          <w:b/>
          <w:spacing w:val="-3"/>
        </w:rPr>
      </w:pPr>
    </w:p>
    <w:p w14:paraId="3FDDD17B" w14:textId="77777777" w:rsidR="00BE1B55" w:rsidRPr="006E628B" w:rsidRDefault="00BE1B55" w:rsidP="0033321A">
      <w:pPr>
        <w:suppressAutoHyphens/>
        <w:jc w:val="both"/>
        <w:rPr>
          <w:b/>
          <w:spacing w:val="-3"/>
        </w:rPr>
      </w:pPr>
    </w:p>
    <w:p w14:paraId="3BBA366C" w14:textId="77777777" w:rsidR="00BE1B55" w:rsidRPr="006E628B" w:rsidRDefault="00BE1B55" w:rsidP="0033321A">
      <w:pPr>
        <w:suppressAutoHyphens/>
        <w:jc w:val="both"/>
        <w:rPr>
          <w:b/>
          <w:spacing w:val="-3"/>
        </w:rPr>
      </w:pPr>
    </w:p>
    <w:p w14:paraId="71C6A5CC" w14:textId="77777777" w:rsidR="00BE1B55" w:rsidRPr="006E628B" w:rsidRDefault="00BE1B55" w:rsidP="0033321A">
      <w:pPr>
        <w:suppressAutoHyphens/>
        <w:jc w:val="both"/>
        <w:rPr>
          <w:b/>
          <w:spacing w:val="-3"/>
        </w:rPr>
      </w:pPr>
    </w:p>
    <w:p w14:paraId="6CD377C5" w14:textId="21FA38A8" w:rsidR="00BE1B55" w:rsidRPr="006E628B" w:rsidRDefault="00BE1B55" w:rsidP="0033321A">
      <w:pPr>
        <w:suppressAutoHyphens/>
        <w:jc w:val="both"/>
        <w:rPr>
          <w:b/>
          <w:spacing w:val="-3"/>
        </w:rPr>
      </w:pPr>
    </w:p>
    <w:p w14:paraId="07A6B9BB" w14:textId="175C495E" w:rsidR="00BE1B55" w:rsidRPr="006E628B" w:rsidRDefault="006C3AB6" w:rsidP="0033321A">
      <w:pPr>
        <w:suppressAutoHyphens/>
        <w:jc w:val="both"/>
        <w:rPr>
          <w:b/>
          <w:spacing w:val="-3"/>
        </w:rPr>
      </w:pPr>
      <w:r w:rsidRPr="006E628B">
        <w:rPr>
          <w:b/>
          <w:noProof/>
          <w:spacing w:val="-3"/>
        </w:rPr>
        <w:drawing>
          <wp:anchor distT="0" distB="0" distL="114300" distR="114300" simplePos="0" relativeHeight="251659264" behindDoc="1" locked="0" layoutInCell="1" allowOverlap="1" wp14:anchorId="3F08ACD2" wp14:editId="7D6E3800">
            <wp:simplePos x="0" y="0"/>
            <wp:positionH relativeFrom="column">
              <wp:posOffset>227330</wp:posOffset>
            </wp:positionH>
            <wp:positionV relativeFrom="paragraph">
              <wp:posOffset>109220</wp:posOffset>
            </wp:positionV>
            <wp:extent cx="1714500" cy="652780"/>
            <wp:effectExtent l="0" t="0" r="0" b="0"/>
            <wp:wrapNone/>
            <wp:docPr id="1" name="Imagen 1" descr="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86661" w14:textId="60149D79" w:rsidR="0033321A" w:rsidRPr="006E628B" w:rsidRDefault="0033321A" w:rsidP="006C3AB6">
      <w:pPr>
        <w:suppressAutoHyphens/>
        <w:ind w:left="4248" w:firstLine="708"/>
        <w:rPr>
          <w:b/>
          <w:spacing w:val="-3"/>
        </w:rPr>
      </w:pPr>
      <w:r w:rsidRPr="006E628B">
        <w:rPr>
          <w:b/>
          <w:spacing w:val="-3"/>
        </w:rPr>
        <w:t xml:space="preserve">ESCUELA DE POSGRADO </w:t>
      </w:r>
    </w:p>
    <w:p w14:paraId="173C5AAD" w14:textId="1A5F8114" w:rsidR="0033321A" w:rsidRPr="006E628B" w:rsidRDefault="0033321A" w:rsidP="006C3AB6">
      <w:pPr>
        <w:suppressAutoHyphens/>
        <w:ind w:left="4248" w:firstLine="708"/>
        <w:rPr>
          <w:b/>
          <w:spacing w:val="-3"/>
        </w:rPr>
      </w:pPr>
      <w:r w:rsidRPr="006E628B">
        <w:rPr>
          <w:b/>
          <w:spacing w:val="-3"/>
        </w:rPr>
        <w:t xml:space="preserve">Maestría en Antropología Visual </w:t>
      </w:r>
    </w:p>
    <w:p w14:paraId="016F649C" w14:textId="5FB28536" w:rsidR="0033321A" w:rsidRPr="006E628B" w:rsidRDefault="00D45A0C" w:rsidP="006C3AB6">
      <w:pPr>
        <w:suppressAutoHyphens/>
        <w:ind w:left="4956"/>
        <w:rPr>
          <w:b/>
          <w:spacing w:val="-3"/>
        </w:rPr>
      </w:pPr>
      <w:r>
        <w:rPr>
          <w:b/>
          <w:spacing w:val="-3"/>
        </w:rPr>
        <w:t>Metodología: La etnografía y la metodología audiovisual</w:t>
      </w:r>
      <w:r w:rsidR="0033321A" w:rsidRPr="006E628B">
        <w:rPr>
          <w:b/>
          <w:spacing w:val="-3"/>
        </w:rPr>
        <w:t xml:space="preserve"> (AN</w:t>
      </w:r>
      <w:r>
        <w:rPr>
          <w:b/>
          <w:spacing w:val="-3"/>
        </w:rPr>
        <w:t>T</w:t>
      </w:r>
      <w:r w:rsidR="0033321A" w:rsidRPr="006E628B">
        <w:rPr>
          <w:b/>
          <w:spacing w:val="-3"/>
        </w:rPr>
        <w:t xml:space="preserve"> 6</w:t>
      </w:r>
      <w:r>
        <w:rPr>
          <w:b/>
          <w:spacing w:val="-3"/>
        </w:rPr>
        <w:t>92</w:t>
      </w:r>
      <w:r w:rsidR="0033321A" w:rsidRPr="006E628B">
        <w:rPr>
          <w:b/>
          <w:spacing w:val="-3"/>
        </w:rPr>
        <w:t>)</w:t>
      </w:r>
    </w:p>
    <w:p w14:paraId="74276A0C" w14:textId="3B88C81B" w:rsidR="004C58E8" w:rsidRPr="006E628B" w:rsidRDefault="009B1541" w:rsidP="006C3AB6">
      <w:pPr>
        <w:suppressAutoHyphens/>
        <w:ind w:left="4956"/>
        <w:rPr>
          <w:b/>
          <w:spacing w:val="-3"/>
        </w:rPr>
      </w:pPr>
      <w:r w:rsidRPr="006E628B">
        <w:rPr>
          <w:b/>
          <w:spacing w:val="-3"/>
        </w:rPr>
        <w:t>Profesor</w:t>
      </w:r>
      <w:r w:rsidR="00D45A0C">
        <w:rPr>
          <w:b/>
          <w:spacing w:val="-3"/>
        </w:rPr>
        <w:t>as</w:t>
      </w:r>
      <w:r w:rsidR="004C58E8" w:rsidRPr="006E628B">
        <w:rPr>
          <w:b/>
          <w:spacing w:val="-3"/>
        </w:rPr>
        <w:t xml:space="preserve">: </w:t>
      </w:r>
      <w:r w:rsidR="00D45A0C">
        <w:rPr>
          <w:b/>
          <w:spacing w:val="-3"/>
        </w:rPr>
        <w:t xml:space="preserve">María Eugenia </w:t>
      </w:r>
      <w:proofErr w:type="spellStart"/>
      <w:r w:rsidR="00D45A0C">
        <w:rPr>
          <w:b/>
          <w:spacing w:val="-3"/>
        </w:rPr>
        <w:t>Ulfe</w:t>
      </w:r>
      <w:proofErr w:type="spellEnd"/>
      <w:r w:rsidR="00D45A0C">
        <w:rPr>
          <w:b/>
          <w:spacing w:val="-3"/>
        </w:rPr>
        <w:t xml:space="preserve"> y Mercedes Figueroa</w:t>
      </w:r>
      <w:r w:rsidR="000258E0" w:rsidRPr="006E628B">
        <w:rPr>
          <w:b/>
          <w:spacing w:val="-3"/>
        </w:rPr>
        <w:t xml:space="preserve"> </w:t>
      </w:r>
    </w:p>
    <w:p w14:paraId="0867506A" w14:textId="610FD7E2" w:rsidR="006C3AB6" w:rsidRDefault="006C3AB6" w:rsidP="006C3AB6">
      <w:pPr>
        <w:suppressAutoHyphens/>
        <w:ind w:left="4956"/>
        <w:rPr>
          <w:b/>
          <w:spacing w:val="-3"/>
        </w:rPr>
      </w:pPr>
      <w:r w:rsidRPr="006E628B">
        <w:rPr>
          <w:b/>
          <w:spacing w:val="-3"/>
        </w:rPr>
        <w:t>201</w:t>
      </w:r>
      <w:r w:rsidR="004870C7" w:rsidRPr="006E628B">
        <w:rPr>
          <w:b/>
          <w:spacing w:val="-3"/>
        </w:rPr>
        <w:t>7</w:t>
      </w:r>
      <w:r w:rsidR="00131257" w:rsidRPr="006E628B">
        <w:rPr>
          <w:b/>
          <w:spacing w:val="-3"/>
        </w:rPr>
        <w:t xml:space="preserve"> </w:t>
      </w:r>
      <w:r w:rsidR="00AB386C">
        <w:rPr>
          <w:b/>
          <w:spacing w:val="-3"/>
        </w:rPr>
        <w:t>–</w:t>
      </w:r>
      <w:r w:rsidR="00131257" w:rsidRPr="006E628B">
        <w:rPr>
          <w:b/>
          <w:spacing w:val="-3"/>
        </w:rPr>
        <w:t xml:space="preserve"> </w:t>
      </w:r>
      <w:r w:rsidR="00D45A0C">
        <w:rPr>
          <w:b/>
          <w:spacing w:val="-3"/>
        </w:rPr>
        <w:t>2</w:t>
      </w:r>
    </w:p>
    <w:p w14:paraId="3A5EE819" w14:textId="77777777" w:rsidR="00AB386C" w:rsidRDefault="00AB386C" w:rsidP="006C3AB6">
      <w:pPr>
        <w:suppressAutoHyphens/>
        <w:ind w:left="4956"/>
        <w:rPr>
          <w:b/>
          <w:spacing w:val="-3"/>
        </w:rPr>
      </w:pPr>
    </w:p>
    <w:p w14:paraId="37D9EA65" w14:textId="77777777" w:rsidR="00AB386C" w:rsidRDefault="00AB386C" w:rsidP="006C3AB6">
      <w:pPr>
        <w:suppressAutoHyphens/>
        <w:ind w:left="4956"/>
        <w:rPr>
          <w:b/>
          <w:spacing w:val="-3"/>
        </w:rPr>
      </w:pPr>
    </w:p>
    <w:p w14:paraId="6B7D90DF" w14:textId="77777777" w:rsidR="00AB386C" w:rsidRDefault="00AB386C" w:rsidP="006C3AB6">
      <w:pPr>
        <w:suppressAutoHyphens/>
        <w:ind w:left="4956"/>
        <w:rPr>
          <w:b/>
          <w:spacing w:val="-3"/>
        </w:rPr>
      </w:pPr>
    </w:p>
    <w:p w14:paraId="5596046A" w14:textId="423702A6" w:rsidR="0052264B" w:rsidRDefault="008252E6" w:rsidP="009403C0">
      <w:pPr>
        <w:suppressAutoHyphens/>
        <w:spacing w:line="360" w:lineRule="auto"/>
        <w:ind w:left="567"/>
        <w:jc w:val="both"/>
        <w:rPr>
          <w:spacing w:val="-3"/>
        </w:rPr>
      </w:pPr>
      <w:r>
        <w:rPr>
          <w:spacing w:val="-3"/>
        </w:rPr>
        <w:lastRenderedPageBreak/>
        <w:t xml:space="preserve">En este ejercicio quiero enfatizar en la dimensión personal del objeto, cuestión </w:t>
      </w:r>
      <w:r w:rsidR="00C3775B">
        <w:rPr>
          <w:spacing w:val="-3"/>
        </w:rPr>
        <w:t xml:space="preserve">que está incluida </w:t>
      </w:r>
      <w:r>
        <w:rPr>
          <w:spacing w:val="-3"/>
        </w:rPr>
        <w:t>en el texto “</w:t>
      </w:r>
      <w:r w:rsidR="00C3775B">
        <w:rPr>
          <w:spacing w:val="-3"/>
        </w:rPr>
        <w:t xml:space="preserve">Biografía cultural de las cosas” de Igor </w:t>
      </w:r>
      <w:proofErr w:type="spellStart"/>
      <w:r w:rsidR="00C3775B">
        <w:rPr>
          <w:spacing w:val="-3"/>
        </w:rPr>
        <w:t>Kopytoff</w:t>
      </w:r>
      <w:proofErr w:type="spellEnd"/>
      <w:r w:rsidR="00C3775B">
        <w:rPr>
          <w:spacing w:val="-3"/>
        </w:rPr>
        <w:t>.</w:t>
      </w:r>
      <w:r w:rsidR="00CA632B">
        <w:rPr>
          <w:spacing w:val="-3"/>
        </w:rPr>
        <w:t xml:space="preserve"> Con respecto a la biografía de un objeto </w:t>
      </w:r>
      <w:proofErr w:type="spellStart"/>
      <w:r w:rsidR="00CA632B">
        <w:rPr>
          <w:spacing w:val="-3"/>
        </w:rPr>
        <w:t>Kopytoff</w:t>
      </w:r>
      <w:proofErr w:type="spellEnd"/>
      <w:r w:rsidR="00CA632B">
        <w:rPr>
          <w:spacing w:val="-3"/>
        </w:rPr>
        <w:t xml:space="preserve"> nos dice que</w:t>
      </w:r>
      <w:r w:rsidR="00CA632B" w:rsidRPr="00CA632B">
        <w:rPr>
          <w:spacing w:val="-3"/>
        </w:rPr>
        <w:t>: “</w:t>
      </w:r>
      <w:r w:rsidR="00CA632B" w:rsidRPr="00CA632B">
        <w:t>la biografía de un objeto y el objeto mismo deben verse como una entidad construida culturalmente e imbuida de significados culturales específicos, clasificada y reclasificada en categorías culturalmente constituidas; ésta es una metodología útil por cuanto permite conocer cómo fue adquirido un objeto, por qué y cómo, los usos regulares o comunes a los que se le sometió, la frecuencia, el movimiento de una mano a otra y su disposición final</w:t>
      </w:r>
      <w:r w:rsidR="00E553F9">
        <w:t>”</w:t>
      </w:r>
      <w:r w:rsidR="00CA632B" w:rsidRPr="00CA632B">
        <w:t xml:space="preserve"> (</w:t>
      </w:r>
      <w:proofErr w:type="spellStart"/>
      <w:r w:rsidR="00CA632B" w:rsidRPr="00CA632B">
        <w:t>Kopytoff</w:t>
      </w:r>
      <w:proofErr w:type="spellEnd"/>
      <w:r w:rsidR="00CA632B" w:rsidRPr="00CA632B">
        <w:t>, 1986)</w:t>
      </w:r>
      <w:r w:rsidR="00E553F9">
        <w:t>.</w:t>
      </w:r>
      <w:r w:rsidR="00F05464">
        <w:t xml:space="preserve"> De este modo contaré la historia de un objeto que elegí por el valor incalculable que representa para mi.</w:t>
      </w:r>
    </w:p>
    <w:p w14:paraId="77342F12" w14:textId="77777777" w:rsidR="0052264B" w:rsidRDefault="0052264B" w:rsidP="009403C0">
      <w:pPr>
        <w:suppressAutoHyphens/>
        <w:spacing w:line="360" w:lineRule="auto"/>
        <w:ind w:left="567"/>
        <w:jc w:val="both"/>
        <w:rPr>
          <w:spacing w:val="-3"/>
        </w:rPr>
      </w:pPr>
    </w:p>
    <w:p w14:paraId="4B2BB1C6" w14:textId="51CFD746" w:rsidR="00AB386C" w:rsidRDefault="00B7461F" w:rsidP="009403C0">
      <w:pPr>
        <w:suppressAutoHyphens/>
        <w:spacing w:line="360" w:lineRule="auto"/>
        <w:ind w:left="567"/>
        <w:jc w:val="both"/>
        <w:rPr>
          <w:spacing w:val="-3"/>
        </w:rPr>
      </w:pPr>
      <w:r>
        <w:rPr>
          <w:spacing w:val="-3"/>
        </w:rPr>
        <w:t xml:space="preserve">Cuando hablamos de algo </w:t>
      </w:r>
      <w:r>
        <w:rPr>
          <w:spacing w:val="-3"/>
          <w:lang w:val="es-ES"/>
        </w:rPr>
        <w:t>“</w:t>
      </w:r>
      <w:r>
        <w:rPr>
          <w:spacing w:val="-3"/>
        </w:rPr>
        <w:t>valioso”, casi convencionalmente elevamos nuestra imaginación en números hacia algo muy costoso</w:t>
      </w:r>
      <w:r w:rsidR="005A5999">
        <w:rPr>
          <w:spacing w:val="-3"/>
        </w:rPr>
        <w:t>. En gran porcentaje</w:t>
      </w:r>
      <w:r w:rsidR="008F77AF">
        <w:rPr>
          <w:spacing w:val="-3"/>
        </w:rPr>
        <w:t>, como seres humanos inmersos en un sistema capitalista</w:t>
      </w:r>
      <w:r w:rsidR="005A5999">
        <w:rPr>
          <w:spacing w:val="-3"/>
        </w:rPr>
        <w:t xml:space="preserve"> pensamos que el </w:t>
      </w:r>
      <w:r w:rsidR="008F77AF">
        <w:rPr>
          <w:spacing w:val="-3"/>
        </w:rPr>
        <w:t>“</w:t>
      </w:r>
      <w:r w:rsidR="005A5999">
        <w:rPr>
          <w:spacing w:val="-3"/>
        </w:rPr>
        <w:t>valor</w:t>
      </w:r>
      <w:r w:rsidR="008F77AF">
        <w:rPr>
          <w:spacing w:val="-3"/>
        </w:rPr>
        <w:t>”</w:t>
      </w:r>
      <w:r w:rsidR="005A5999">
        <w:rPr>
          <w:spacing w:val="-3"/>
        </w:rPr>
        <w:t xml:space="preserve"> de las cosas radica en su precio y muchas veces olvidamos que los objetos también tienen un “valor” sentimental que es irremplazable por </w:t>
      </w:r>
      <w:r w:rsidR="00A73E27">
        <w:rPr>
          <w:spacing w:val="-3"/>
        </w:rPr>
        <w:t>alguna</w:t>
      </w:r>
      <w:r w:rsidR="005A5999">
        <w:rPr>
          <w:spacing w:val="-3"/>
        </w:rPr>
        <w:t xml:space="preserve"> </w:t>
      </w:r>
      <w:r w:rsidR="00A73E27">
        <w:rPr>
          <w:spacing w:val="-3"/>
        </w:rPr>
        <w:t>suma</w:t>
      </w:r>
      <w:r w:rsidR="005A5999">
        <w:rPr>
          <w:spacing w:val="-3"/>
        </w:rPr>
        <w:t xml:space="preserve"> de dinero.</w:t>
      </w:r>
      <w:r w:rsidR="00A0688B">
        <w:rPr>
          <w:spacing w:val="-3"/>
        </w:rPr>
        <w:t xml:space="preserve"> Existe un afecto</w:t>
      </w:r>
      <w:r w:rsidR="008743D0">
        <w:rPr>
          <w:spacing w:val="-3"/>
        </w:rPr>
        <w:t xml:space="preserve"> o estima </w:t>
      </w:r>
      <w:r w:rsidR="00A0688B">
        <w:rPr>
          <w:spacing w:val="-3"/>
        </w:rPr>
        <w:t xml:space="preserve"> que, como personas dotadas de sensibilidad, tenemos por </w:t>
      </w:r>
      <w:r w:rsidR="008743D0">
        <w:rPr>
          <w:spacing w:val="-3"/>
        </w:rPr>
        <w:t>alguna</w:t>
      </w:r>
      <w:r w:rsidR="00A0688B">
        <w:rPr>
          <w:spacing w:val="-3"/>
        </w:rPr>
        <w:t>s de nuestras cosas</w:t>
      </w:r>
      <w:r w:rsidR="008743D0">
        <w:rPr>
          <w:spacing w:val="-3"/>
        </w:rPr>
        <w:t xml:space="preserve"> y casi siempre detrá</w:t>
      </w:r>
      <w:r w:rsidR="00056E74">
        <w:rPr>
          <w:spacing w:val="-3"/>
        </w:rPr>
        <w:t xml:space="preserve">s de este cariño está una historia </w:t>
      </w:r>
      <w:r w:rsidR="00654476">
        <w:rPr>
          <w:spacing w:val="-3"/>
        </w:rPr>
        <w:t>que en particular acrecienta  esta valoración</w:t>
      </w:r>
      <w:r w:rsidR="00A0688B">
        <w:rPr>
          <w:spacing w:val="-3"/>
        </w:rPr>
        <w:t>.</w:t>
      </w:r>
      <w:r>
        <w:rPr>
          <w:spacing w:val="-3"/>
        </w:rPr>
        <w:t xml:space="preserve"> </w:t>
      </w:r>
      <w:r w:rsidR="00654476">
        <w:rPr>
          <w:spacing w:val="-3"/>
        </w:rPr>
        <w:t>Este es mi caso, esta es la historia de un pequeño objeto, de algo que nadie ve a simple vista o que nadie imagina que poseo y que llevo a todos lados desde hace 14 años: mi estampita con la imagen de San Judas Tadeo.</w:t>
      </w:r>
    </w:p>
    <w:p w14:paraId="575AD452" w14:textId="33849F8C" w:rsidR="001204C0" w:rsidRDefault="001F69C8" w:rsidP="009403C0">
      <w:pPr>
        <w:suppressAutoHyphens/>
        <w:spacing w:line="360" w:lineRule="auto"/>
        <w:ind w:left="567"/>
        <w:jc w:val="both"/>
        <w:rPr>
          <w:spacing w:val="-3"/>
        </w:rPr>
      </w:pPr>
      <w:r>
        <w:rPr>
          <w:noProof/>
          <w:spacing w:val="-3"/>
        </w:rPr>
        <w:drawing>
          <wp:anchor distT="0" distB="0" distL="114300" distR="114300" simplePos="0" relativeHeight="251660288" behindDoc="0" locked="0" layoutInCell="1" allowOverlap="1" wp14:anchorId="3E903EAD" wp14:editId="3169F189">
            <wp:simplePos x="0" y="0"/>
            <wp:positionH relativeFrom="column">
              <wp:posOffset>407670</wp:posOffset>
            </wp:positionH>
            <wp:positionV relativeFrom="paragraph">
              <wp:posOffset>213360</wp:posOffset>
            </wp:positionV>
            <wp:extent cx="5030470" cy="2826385"/>
            <wp:effectExtent l="0" t="0" r="125730" b="120015"/>
            <wp:wrapSquare wrapText="bothSides"/>
            <wp:docPr id="2" name="Imagen 2" descr="FOTOS/20171019_08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20171019_08251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9000"/>
                              </a14:imgEffect>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5030470" cy="2826385"/>
                    </a:xfrm>
                    <a:prstGeom prst="rect">
                      <a:avLst/>
                    </a:prstGeom>
                    <a:noFill/>
                    <a:ln>
                      <a:noFill/>
                    </a:ln>
                    <a:effectLst>
                      <a:outerShdw blurRad="50800" dist="101600" dir="2580000" algn="ctr" rotWithShape="0">
                        <a:srgbClr val="000000">
                          <a:alpha val="43137"/>
                        </a:srgbClr>
                      </a:outerShdw>
                    </a:effectLst>
                  </pic:spPr>
                </pic:pic>
              </a:graphicData>
            </a:graphic>
            <wp14:sizeRelH relativeFrom="page">
              <wp14:pctWidth>0</wp14:pctWidth>
            </wp14:sizeRelH>
            <wp14:sizeRelV relativeFrom="page">
              <wp14:pctHeight>0</wp14:pctHeight>
            </wp14:sizeRelV>
          </wp:anchor>
        </w:drawing>
      </w:r>
    </w:p>
    <w:p w14:paraId="4E15BFD1" w14:textId="6C7DC034" w:rsidR="006B53C7" w:rsidRDefault="008D0F08" w:rsidP="009403C0">
      <w:pPr>
        <w:suppressAutoHyphens/>
        <w:spacing w:line="360" w:lineRule="auto"/>
        <w:ind w:left="567"/>
        <w:jc w:val="both"/>
      </w:pPr>
      <w:r>
        <w:rPr>
          <w:spacing w:val="-3"/>
        </w:rPr>
        <w:t xml:space="preserve">El año 2003, entre noviembre y diciembre, no recuerdo con exactitud el día, mi amiga Sandra y yo caminábamos por el jirón de la Unión conversando sobre temas que ya no tengo en mi memoria; pero si mantengo vivo aún el momento en que llegamos a la altura de la puerta de la iglesia </w:t>
      </w:r>
      <w:r w:rsidR="00C37127">
        <w:rPr>
          <w:spacing w:val="-3"/>
        </w:rPr>
        <w:t>Nuestra Señora de la</w:t>
      </w:r>
      <w:r>
        <w:rPr>
          <w:spacing w:val="-3"/>
        </w:rPr>
        <w:t xml:space="preserve"> Merced y vimos a una señora en una especie de quiosco que vendía variedades de estampitas y objetos de índole católico como rosarios, medallitas, pulseras, anillos entre otros. Como estábamos a días de egresar de la universidad, la Federico Villarreal, se nos ocurrió comprar una estampita con la imagen de San Judas Tadeo para que nos proporcione suerte, por llamarlo de algún modo, al momento de buscar trabajo. Sandra me dijo que la estampita debía ser obsequiada para que pueda </w:t>
      </w:r>
      <w:r w:rsidR="00FE6105">
        <w:rPr>
          <w:spacing w:val="-3"/>
        </w:rPr>
        <w:t xml:space="preserve">surtir el efecto deseado; así que ambos compramos una y nos la regalamos mutuamente. </w:t>
      </w:r>
      <w:r w:rsidR="009B005C">
        <w:rPr>
          <w:spacing w:val="-3"/>
        </w:rPr>
        <w:t xml:space="preserve">Después de aquél día, el resto del año se pasó volando, llegó diciembre, navidad, fiesta de graduación, año nuevo y de pronto ya estaba ahí, en la calle. Me costó entender que ya no era un estudiante y sobretodo </w:t>
      </w:r>
      <w:r w:rsidR="00337487">
        <w:rPr>
          <w:spacing w:val="-3"/>
        </w:rPr>
        <w:t>que las prá</w:t>
      </w:r>
      <w:r w:rsidR="009B005C">
        <w:rPr>
          <w:spacing w:val="-3"/>
        </w:rPr>
        <w:t>cticas pre – profesionales debía</w:t>
      </w:r>
      <w:r w:rsidR="00337487">
        <w:rPr>
          <w:spacing w:val="-3"/>
        </w:rPr>
        <w:t>n</w:t>
      </w:r>
      <w:r w:rsidR="009B005C">
        <w:rPr>
          <w:spacing w:val="-3"/>
        </w:rPr>
        <w:t xml:space="preserve"> convertirse en </w:t>
      </w:r>
      <w:r w:rsidR="00337487">
        <w:rPr>
          <w:spacing w:val="-3"/>
        </w:rPr>
        <w:t xml:space="preserve">un </w:t>
      </w:r>
      <w:r w:rsidR="009B005C">
        <w:rPr>
          <w:spacing w:val="-3"/>
        </w:rPr>
        <w:t>trabajo profesional.</w:t>
      </w:r>
      <w:r w:rsidR="00337487">
        <w:rPr>
          <w:spacing w:val="-3"/>
        </w:rPr>
        <w:t xml:space="preserve"> Casi todo el 2003 practiqué en la </w:t>
      </w:r>
      <w:r w:rsidR="00337487">
        <w:t>p</w:t>
      </w:r>
      <w:r w:rsidR="00337487" w:rsidRPr="002512E6">
        <w:t xml:space="preserve">roductora de mi hoy amigo Rommel </w:t>
      </w:r>
      <w:proofErr w:type="spellStart"/>
      <w:r w:rsidR="00337487" w:rsidRPr="002512E6">
        <w:t>Comecca</w:t>
      </w:r>
      <w:proofErr w:type="spellEnd"/>
      <w:r w:rsidR="00DE7E96">
        <w:t xml:space="preserve">: Digital </w:t>
      </w:r>
      <w:proofErr w:type="spellStart"/>
      <w:r w:rsidR="00DE7E96">
        <w:t>Dreams</w:t>
      </w:r>
      <w:proofErr w:type="spellEnd"/>
      <w:r w:rsidR="00DE7E96">
        <w:t xml:space="preserve"> </w:t>
      </w:r>
      <w:proofErr w:type="spellStart"/>
      <w:r w:rsidR="00DE7E96">
        <w:t>Group</w:t>
      </w:r>
      <w:proofErr w:type="spellEnd"/>
      <w:r w:rsidR="00DE7E96">
        <w:t xml:space="preserve">; pero a inicios del 2004, a pesar de </w:t>
      </w:r>
      <w:r w:rsidR="00F26BED">
        <w:t xml:space="preserve">haber tenido </w:t>
      </w:r>
      <w:r w:rsidR="00DE7E96" w:rsidRPr="002512E6">
        <w:t xml:space="preserve">la oportunidad de ser camarógrafo, editor </w:t>
      </w:r>
      <w:r w:rsidR="00B63383">
        <w:t>e instructor</w:t>
      </w:r>
      <w:r w:rsidR="00DE7E96" w:rsidRPr="002512E6">
        <w:t xml:space="preserve"> en manejo de softwares para la edición y post producción de contenidos audiovisuales</w:t>
      </w:r>
      <w:r w:rsidR="00AB6ABC">
        <w:t>, no lograba consolidar un</w:t>
      </w:r>
      <w:r w:rsidR="00B63383">
        <w:t xml:space="preserve"> trabajo estable y bien remunerado. Digital </w:t>
      </w:r>
      <w:proofErr w:type="spellStart"/>
      <w:r w:rsidR="00B63383">
        <w:t>Dreams</w:t>
      </w:r>
      <w:proofErr w:type="spellEnd"/>
      <w:r w:rsidR="00B63383">
        <w:t xml:space="preserve"> era un buen lugar para aprender como practicante; sin embargo pasaba por un mal momento económico que lo convertía en un indeseable lugar de trabajo</w:t>
      </w:r>
      <w:r w:rsidR="00D6574C">
        <w:t>,</w:t>
      </w:r>
      <w:r w:rsidR="00B63383">
        <w:t xml:space="preserve"> pues duramente llegábamos al sueldo mínimo.</w:t>
      </w:r>
      <w:r w:rsidR="000C255F">
        <w:t xml:space="preserve"> </w:t>
      </w:r>
      <w:r w:rsidR="009A0EEE">
        <w:t>En casa, mi madre exigía con todo derecho mi aporte para cubrir nuestras necesidades básicas (alimento, vestimenta y gastos de luz, agua entre otras cosas).</w:t>
      </w:r>
      <w:r w:rsidR="00B63383">
        <w:t xml:space="preserve"> </w:t>
      </w:r>
    </w:p>
    <w:p w14:paraId="64C51CDC" w14:textId="77777777" w:rsidR="006B53C7" w:rsidRDefault="006B53C7" w:rsidP="009403C0">
      <w:pPr>
        <w:suppressAutoHyphens/>
        <w:spacing w:line="360" w:lineRule="auto"/>
        <w:ind w:left="567"/>
        <w:jc w:val="both"/>
      </w:pPr>
    </w:p>
    <w:p w14:paraId="14AF0051" w14:textId="4C54DC43" w:rsidR="00EE61F2" w:rsidRDefault="006B53C7" w:rsidP="009403C0">
      <w:pPr>
        <w:suppressAutoHyphens/>
        <w:spacing w:line="360" w:lineRule="auto"/>
        <w:ind w:left="567"/>
        <w:jc w:val="both"/>
      </w:pPr>
      <w:r>
        <w:t>Era abril de</w:t>
      </w:r>
      <w:r w:rsidR="00DD210C">
        <w:t>l 2004, casi 4 meses pasaron ya desde mi salida de la universidad y con angustia veía una insípida si</w:t>
      </w:r>
      <w:r w:rsidR="00C40352">
        <w:t>tuación laboral que me traía per</w:t>
      </w:r>
      <w:r w:rsidR="00DD210C">
        <w:t>juicios en</w:t>
      </w:r>
      <w:r w:rsidR="00F9420B">
        <w:t xml:space="preserve"> casa</w:t>
      </w:r>
      <w:r w:rsidR="00DD210C">
        <w:t>. Como agradecimiento a Rommel trabajaba  sobretiempos de lunes a sábado y casi no veía a mi familia. Fueron duros momentos que terminaron por dirigirme a mi billetera</w:t>
      </w:r>
      <w:r w:rsidR="003A63AB">
        <w:t xml:space="preserve"> un día</w:t>
      </w:r>
      <w:r w:rsidR="00DD210C">
        <w:t>; pero no para buscar dinero; sino para sa</w:t>
      </w:r>
      <w:bookmarkStart w:id="0" w:name="_GoBack"/>
      <w:bookmarkEnd w:id="0"/>
      <w:r w:rsidR="00DD210C">
        <w:t>car mi estampita de San Judas Tadeo y leer la oración que estaba impresa en su reverso.</w:t>
      </w:r>
      <w:r w:rsidR="003A63AB">
        <w:t xml:space="preserve"> Puse toda mi fe mientras la leía en silencio en mi habitación, con cada palabra los ojos se me inundaban de lágrimas y quizás ahora entiendo la desesperación. </w:t>
      </w:r>
      <w:r w:rsidR="00EE61F2">
        <w:t>El encabezado dice: Oración a San Judas Tadeo, y entre paréntesis está escrito: “para ser rezada en gran aflicción o cuando parece estar privado de todo auxilio visible, y en los casos DESESPERADOS”. El asumirme como un desdichado sin suerte parecía agigantar el martirio tras finalizar la oración; más existía en el fondo la esperanza de que todo puede mejorar y así fue.</w:t>
      </w:r>
    </w:p>
    <w:p w14:paraId="2D823CED" w14:textId="66AAFFDB" w:rsidR="00EF67DC" w:rsidRDefault="005E3593" w:rsidP="009403C0">
      <w:pPr>
        <w:suppressAutoHyphens/>
        <w:spacing w:line="360" w:lineRule="auto"/>
        <w:ind w:left="567"/>
        <w:jc w:val="both"/>
      </w:pPr>
      <w:r>
        <w:rPr>
          <w:noProof/>
        </w:rPr>
        <w:drawing>
          <wp:anchor distT="0" distB="0" distL="114300" distR="114300" simplePos="0" relativeHeight="251661312" behindDoc="0" locked="0" layoutInCell="1" allowOverlap="1" wp14:anchorId="7CA81D9B" wp14:editId="61D9D271">
            <wp:simplePos x="0" y="0"/>
            <wp:positionH relativeFrom="column">
              <wp:posOffset>521970</wp:posOffset>
            </wp:positionH>
            <wp:positionV relativeFrom="paragraph">
              <wp:posOffset>179070</wp:posOffset>
            </wp:positionV>
            <wp:extent cx="4735195" cy="2660650"/>
            <wp:effectExtent l="0" t="0" r="141605" b="158750"/>
            <wp:wrapSquare wrapText="bothSides"/>
            <wp:docPr id="3" name="Imagen 3" descr="FOTOS/20171019_082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20171019_082533.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17000"/>
                              </a14:imgEffect>
                              <a14:imgEffect>
                                <a14:brightnessContrast bright="29000"/>
                              </a14:imgEffect>
                            </a14:imgLayer>
                          </a14:imgProps>
                        </a:ext>
                        <a:ext uri="{28A0092B-C50C-407E-A947-70E740481C1C}">
                          <a14:useLocalDpi xmlns:a14="http://schemas.microsoft.com/office/drawing/2010/main" val="0"/>
                        </a:ext>
                      </a:extLst>
                    </a:blip>
                    <a:srcRect/>
                    <a:stretch>
                      <a:fillRect/>
                    </a:stretch>
                  </pic:blipFill>
                  <pic:spPr bwMode="auto">
                    <a:xfrm>
                      <a:off x="0" y="0"/>
                      <a:ext cx="4735195" cy="2660650"/>
                    </a:xfrm>
                    <a:prstGeom prst="rect">
                      <a:avLst/>
                    </a:prstGeom>
                    <a:noFill/>
                    <a:ln>
                      <a:noFill/>
                    </a:ln>
                    <a:effectLst>
                      <a:outerShdw blurRad="50800" dist="114300" dir="2580000" algn="ctr" rotWithShape="0">
                        <a:srgbClr val="000000">
                          <a:alpha val="43137"/>
                        </a:srgbClr>
                      </a:outerShdw>
                    </a:effectLst>
                  </pic:spPr>
                </pic:pic>
              </a:graphicData>
            </a:graphic>
            <wp14:sizeRelH relativeFrom="page">
              <wp14:pctWidth>0</wp14:pctWidth>
            </wp14:sizeRelH>
            <wp14:sizeRelV relativeFrom="page">
              <wp14:pctHeight>0</wp14:pctHeight>
            </wp14:sizeRelV>
          </wp:anchor>
        </w:drawing>
      </w:r>
    </w:p>
    <w:p w14:paraId="786810AF" w14:textId="0C670156" w:rsidR="00EF67DC" w:rsidRDefault="00EF67DC" w:rsidP="009403C0">
      <w:pPr>
        <w:suppressAutoHyphens/>
        <w:spacing w:line="360" w:lineRule="auto"/>
        <w:ind w:left="567"/>
        <w:jc w:val="both"/>
      </w:pPr>
    </w:p>
    <w:p w14:paraId="4B54F971" w14:textId="1522A25A" w:rsidR="00EF67DC" w:rsidRDefault="00EF67DC" w:rsidP="009403C0">
      <w:pPr>
        <w:suppressAutoHyphens/>
        <w:spacing w:line="360" w:lineRule="auto"/>
        <w:ind w:left="567"/>
        <w:jc w:val="both"/>
      </w:pPr>
    </w:p>
    <w:p w14:paraId="15F2453C" w14:textId="70C47548" w:rsidR="00EF67DC" w:rsidRDefault="00EF67DC" w:rsidP="009403C0">
      <w:pPr>
        <w:suppressAutoHyphens/>
        <w:spacing w:line="360" w:lineRule="auto"/>
        <w:ind w:left="567"/>
        <w:jc w:val="both"/>
      </w:pPr>
    </w:p>
    <w:p w14:paraId="0A56D8D4" w14:textId="366C3FB0" w:rsidR="00EF67DC" w:rsidRDefault="00EF67DC" w:rsidP="009403C0">
      <w:pPr>
        <w:suppressAutoHyphens/>
        <w:spacing w:line="360" w:lineRule="auto"/>
        <w:ind w:left="567"/>
        <w:jc w:val="both"/>
      </w:pPr>
    </w:p>
    <w:p w14:paraId="40C9022D" w14:textId="3DDDB0B4" w:rsidR="00EF67DC" w:rsidRDefault="00EF67DC" w:rsidP="009403C0">
      <w:pPr>
        <w:suppressAutoHyphens/>
        <w:spacing w:line="360" w:lineRule="auto"/>
        <w:ind w:left="567"/>
        <w:jc w:val="both"/>
      </w:pPr>
    </w:p>
    <w:p w14:paraId="7A6544EC" w14:textId="2CFC7EE6" w:rsidR="00EF67DC" w:rsidRDefault="00EF67DC" w:rsidP="009403C0">
      <w:pPr>
        <w:suppressAutoHyphens/>
        <w:spacing w:line="360" w:lineRule="auto"/>
        <w:ind w:left="567"/>
        <w:jc w:val="both"/>
      </w:pPr>
    </w:p>
    <w:p w14:paraId="1A120401" w14:textId="564B176B" w:rsidR="00EF67DC" w:rsidRDefault="00EF67DC" w:rsidP="009403C0">
      <w:pPr>
        <w:suppressAutoHyphens/>
        <w:spacing w:line="360" w:lineRule="auto"/>
        <w:ind w:left="567"/>
        <w:jc w:val="both"/>
      </w:pPr>
    </w:p>
    <w:p w14:paraId="40304DFD" w14:textId="77777777" w:rsidR="00EF67DC" w:rsidRDefault="00EF67DC" w:rsidP="009403C0">
      <w:pPr>
        <w:suppressAutoHyphens/>
        <w:spacing w:line="360" w:lineRule="auto"/>
        <w:ind w:left="567"/>
        <w:jc w:val="both"/>
      </w:pPr>
    </w:p>
    <w:p w14:paraId="182CC285" w14:textId="77777777" w:rsidR="00EF67DC" w:rsidRDefault="00EF67DC" w:rsidP="009403C0">
      <w:pPr>
        <w:suppressAutoHyphens/>
        <w:spacing w:line="360" w:lineRule="auto"/>
        <w:ind w:left="567"/>
        <w:jc w:val="both"/>
      </w:pPr>
    </w:p>
    <w:p w14:paraId="082F3978" w14:textId="77777777" w:rsidR="00EF67DC" w:rsidRDefault="00EF67DC" w:rsidP="009403C0">
      <w:pPr>
        <w:suppressAutoHyphens/>
        <w:spacing w:line="360" w:lineRule="auto"/>
        <w:ind w:left="567"/>
        <w:jc w:val="both"/>
      </w:pPr>
    </w:p>
    <w:p w14:paraId="16BC5935" w14:textId="77777777" w:rsidR="00EF67DC" w:rsidRDefault="00EF67DC" w:rsidP="009403C0">
      <w:pPr>
        <w:suppressAutoHyphens/>
        <w:spacing w:line="360" w:lineRule="auto"/>
        <w:ind w:left="567"/>
        <w:jc w:val="both"/>
      </w:pPr>
    </w:p>
    <w:p w14:paraId="4F4A7A82" w14:textId="4BDCEAA2" w:rsidR="00072C97" w:rsidRDefault="00EE61F2" w:rsidP="009403C0">
      <w:pPr>
        <w:suppressAutoHyphens/>
        <w:spacing w:line="360" w:lineRule="auto"/>
        <w:ind w:left="567"/>
        <w:jc w:val="both"/>
      </w:pPr>
      <w:r>
        <w:t>U</w:t>
      </w:r>
      <w:r w:rsidR="000C255F" w:rsidRPr="002512E6">
        <w:t>n primero de mayo mi amiga Katherine Monzón</w:t>
      </w:r>
      <w:r>
        <w:t xml:space="preserve">, </w:t>
      </w:r>
      <w:r w:rsidR="000C255F" w:rsidRPr="002512E6">
        <w:t xml:space="preserve">ex </w:t>
      </w:r>
      <w:r>
        <w:t>participante</w:t>
      </w:r>
      <w:r w:rsidR="000C255F" w:rsidRPr="002512E6">
        <w:t xml:space="preserve"> </w:t>
      </w:r>
      <w:r>
        <w:t>de</w:t>
      </w:r>
      <w:r w:rsidR="000C255F" w:rsidRPr="002512E6">
        <w:t xml:space="preserve"> en un taller de </w:t>
      </w:r>
      <w:r w:rsidR="0096580C">
        <w:t>p</w:t>
      </w:r>
      <w:r w:rsidR="000C255F" w:rsidRPr="002512E6">
        <w:t xml:space="preserve">ost producción </w:t>
      </w:r>
      <w:r>
        <w:t xml:space="preserve">que yo dicté en Digital </w:t>
      </w:r>
      <w:proofErr w:type="spellStart"/>
      <w:r>
        <w:t>Dreams</w:t>
      </w:r>
      <w:proofErr w:type="spellEnd"/>
      <w:r>
        <w:t xml:space="preserve"> y que</w:t>
      </w:r>
      <w:r w:rsidR="000C255F" w:rsidRPr="002512E6">
        <w:t xml:space="preserve"> trabajaba por aquél entonces como editora periodística en Panamericana T</w:t>
      </w:r>
      <w:r>
        <w:t>ele</w:t>
      </w:r>
      <w:r w:rsidR="000C255F" w:rsidRPr="002512E6">
        <w:t>v</w:t>
      </w:r>
      <w:r>
        <w:t>isión</w:t>
      </w:r>
      <w:r w:rsidR="000C255F" w:rsidRPr="002512E6">
        <w:t xml:space="preserve">, </w:t>
      </w:r>
      <w:r w:rsidR="0095554D">
        <w:t xml:space="preserve">me llamó por teléfono para </w:t>
      </w:r>
      <w:r w:rsidR="001B155F">
        <w:t xml:space="preserve">preguntarme si me interesaba reemplazarla en su puesto de trabajo ya que </w:t>
      </w:r>
      <w:r w:rsidR="000C255F" w:rsidRPr="002512E6">
        <w:t>dejaba Lima para vivir en EEUU</w:t>
      </w:r>
      <w:r w:rsidR="001B155F">
        <w:t>. En un primer momento no me agradó la idea de dedicarme al periodismo, pues desde la universidad lo detestaba. Sin embargo a</w:t>
      </w:r>
      <w:r w:rsidR="000C255F" w:rsidRPr="002512E6">
        <w:t xml:space="preserve">cepté </w:t>
      </w:r>
      <w:r w:rsidR="00253CC5">
        <w:t>el puesto</w:t>
      </w:r>
      <w:r w:rsidR="000C255F" w:rsidRPr="002512E6">
        <w:t xml:space="preserve"> </w:t>
      </w:r>
      <w:r w:rsidR="001B155F">
        <w:t>debido a que</w:t>
      </w:r>
      <w:r w:rsidR="000C255F" w:rsidRPr="002512E6">
        <w:t xml:space="preserve"> los honorarios eran m</w:t>
      </w:r>
      <w:r w:rsidR="005464A0">
        <w:t xml:space="preserve">uy generosos a diferencia de </w:t>
      </w:r>
      <w:r w:rsidR="001B155F">
        <w:t xml:space="preserve">Digital </w:t>
      </w:r>
      <w:proofErr w:type="spellStart"/>
      <w:r w:rsidR="001B155F">
        <w:t>Dreams</w:t>
      </w:r>
      <w:proofErr w:type="spellEnd"/>
      <w:r w:rsidR="000C255F" w:rsidRPr="002512E6">
        <w:t>.</w:t>
      </w:r>
      <w:r w:rsidR="00D152AB">
        <w:t xml:space="preserve"> </w:t>
      </w:r>
      <w:r w:rsidR="00253CC5">
        <w:t>Desde entonces mi situación económica mejoró enormemente y con ello parecía que todo iba encajando en mi vida. Las angustias desaparecieron y una vez más acudí a la estampita de San Judas Tadeo</w:t>
      </w:r>
      <w:r w:rsidR="00877A30">
        <w:t>;</w:t>
      </w:r>
      <w:r w:rsidR="00253CC5">
        <w:t xml:space="preserve"> sólo que esta vez era para leer la oración en agradecimiento</w:t>
      </w:r>
      <w:r w:rsidR="00877A30">
        <w:t xml:space="preserve"> y también decidí que la llevaría conmigo en todo momento</w:t>
      </w:r>
      <w:r w:rsidR="00253CC5">
        <w:t>.</w:t>
      </w:r>
    </w:p>
    <w:p w14:paraId="08E64719" w14:textId="77777777" w:rsidR="00072C97" w:rsidRDefault="00072C97" w:rsidP="009403C0">
      <w:pPr>
        <w:suppressAutoHyphens/>
        <w:spacing w:line="360" w:lineRule="auto"/>
        <w:ind w:left="567"/>
        <w:jc w:val="both"/>
      </w:pPr>
    </w:p>
    <w:p w14:paraId="08FE8748" w14:textId="54BF7DF1" w:rsidR="009E4362" w:rsidRDefault="00107607" w:rsidP="009403C0">
      <w:pPr>
        <w:spacing w:line="360" w:lineRule="auto"/>
        <w:ind w:left="567"/>
        <w:jc w:val="both"/>
      </w:pPr>
      <w:r>
        <w:t>C</w:t>
      </w:r>
      <w:r w:rsidR="00072C97" w:rsidRPr="002512E6">
        <w:t>on el transcurrir de los días, los meses y los años cumplí mi ciclo en los programas Reportajes y 24 Horas</w:t>
      </w:r>
      <w:r>
        <w:t xml:space="preserve"> de Panamericana Televisión, siempre con dedicación y esmero que finalmente </w:t>
      </w:r>
      <w:r w:rsidR="009A3E13">
        <w:t>desembocarían en una especie de ascenso</w:t>
      </w:r>
      <w:r w:rsidR="00E34A01">
        <w:t>.</w:t>
      </w:r>
      <w:r w:rsidR="003C6701">
        <w:t xml:space="preserve"> Era 2007 y una nueva propuesta se convertía en un reto: dejar el programa Reportajes y pasar a ser editor periodístico de Panorama, </w:t>
      </w:r>
      <w:r w:rsidR="00072C97" w:rsidRPr="002512E6">
        <w:t>el pionero de los programas periodísticos dominicales.</w:t>
      </w:r>
      <w:r w:rsidR="00FF28A8">
        <w:t xml:space="preserve"> Claro que esta nueva oferta estaba acompañada de una considerable mejora salarial (el aumento fue de un 130% aproximadamente).</w:t>
      </w:r>
      <w:r w:rsidR="00072C97" w:rsidRPr="002512E6">
        <w:t xml:space="preserve"> </w:t>
      </w:r>
      <w:r w:rsidR="00686761">
        <w:t xml:space="preserve">No obstante, algo más allá del dinero motivó mi decisión de ingresar a Panorama: el prestigio del programa, </w:t>
      </w:r>
      <w:r w:rsidR="009E4362">
        <w:t xml:space="preserve">el nivel de los periodistas que trabajan allí (eran los más experimentados del canal e incluso de otros medios) y </w:t>
      </w:r>
      <w:r w:rsidR="00686761">
        <w:t>el desafío de hacerlo bien</w:t>
      </w:r>
      <w:r w:rsidR="009E4362">
        <w:t xml:space="preserve">. En esta etapa laboral de mi vida aprendí que en el periodismo también puedo emplear las herramientas audiovisuales que aprendí en la universidad y también durante mis prácticas pre – profesionales; podía desplegar un lenguaje cinematográfico, construir historias, crear mensajes de reflexión apoyándome en la música, en fin, aprendí a querer mi trabajo como editor periodístico. Todas estas nuevas y buenas experiencias eran motivo una vez más de agradecimiento a mi estampita; así que, como siempre y ya instalado en un departamento propio, le oré una a San Judas Tadeo, tenía una relación de fe correspondida con </w:t>
      </w:r>
      <w:r w:rsidR="00634EFC">
        <w:t>el santo de mi estampita</w:t>
      </w:r>
      <w:r w:rsidR="009E4362">
        <w:t>.</w:t>
      </w:r>
    </w:p>
    <w:p w14:paraId="22C414C2" w14:textId="77777777" w:rsidR="009E4362" w:rsidRDefault="009E4362" w:rsidP="009403C0">
      <w:pPr>
        <w:spacing w:line="360" w:lineRule="auto"/>
        <w:ind w:left="567"/>
        <w:jc w:val="both"/>
      </w:pPr>
    </w:p>
    <w:p w14:paraId="22A3AE12" w14:textId="77777777" w:rsidR="00F80125" w:rsidRDefault="009E4362" w:rsidP="009403C0">
      <w:pPr>
        <w:spacing w:line="360" w:lineRule="auto"/>
        <w:ind w:left="567"/>
        <w:jc w:val="both"/>
      </w:pPr>
      <w:r>
        <w:t>Pero la histo</w:t>
      </w:r>
      <w:r w:rsidR="00634EFC">
        <w:t>ria de progreso y superación no se quedó ahí.</w:t>
      </w:r>
      <w:r>
        <w:t xml:space="preserve"> </w:t>
      </w:r>
      <w:r w:rsidR="00634EFC">
        <w:t>El 2008, en paralelo a mi trabajo en Panorama,</w:t>
      </w:r>
      <w:r w:rsidR="00072C97" w:rsidRPr="002512E6">
        <w:t xml:space="preserve"> </w:t>
      </w:r>
      <w:r w:rsidR="00634EFC">
        <w:t>tuve la oportunidad de compartir</w:t>
      </w:r>
      <w:r w:rsidR="00072C97" w:rsidRPr="002512E6">
        <w:t xml:space="preserve"> todo lo aprendido en la Universidad Tecnológica del Perú, ahora </w:t>
      </w:r>
      <w:r w:rsidR="00634EFC">
        <w:t>el</w:t>
      </w:r>
      <w:r w:rsidR="00072C97" w:rsidRPr="002512E6">
        <w:t xml:space="preserve"> </w:t>
      </w:r>
      <w:r w:rsidR="00634EFC">
        <w:t xml:space="preserve">reto parecía mayor: inculcar no sólo conocimiento; sino también valores y orientar a los jóvenes de la facultad de Ciencias de la Comunicación que estaban deslumbrados por el mundo de la Televisión. </w:t>
      </w:r>
      <w:r w:rsidR="00072C97" w:rsidRPr="002512E6">
        <w:t xml:space="preserve"> </w:t>
      </w:r>
      <w:r w:rsidR="00A76B08">
        <w:t>Tenía 28 años para entonces y siempre con la estampita de San Judas Tadeo a mi lado parecía que nada podía salir mal y así fue, logré emp</w:t>
      </w:r>
      <w:r w:rsidR="00BB2546">
        <w:t>atía con los jóvenes de la UTP (</w:t>
      </w:r>
      <w:r w:rsidR="00A76B08">
        <w:t>muchos de ellos hoy son profesionales y amigos míos</w:t>
      </w:r>
      <w:r w:rsidR="00BB2546">
        <w:t xml:space="preserve">) y </w:t>
      </w:r>
      <w:r w:rsidR="005D0FCB">
        <w:t>trabajé en esta universidad hasta diciembre del 2010.</w:t>
      </w:r>
    </w:p>
    <w:p w14:paraId="1860B8FC" w14:textId="77777777" w:rsidR="00F80125" w:rsidRDefault="00F80125" w:rsidP="009403C0">
      <w:pPr>
        <w:spacing w:line="360" w:lineRule="auto"/>
        <w:ind w:left="567"/>
        <w:jc w:val="both"/>
      </w:pPr>
    </w:p>
    <w:p w14:paraId="122D6D06" w14:textId="20C170B3" w:rsidR="00044281" w:rsidRDefault="00F80125" w:rsidP="009403C0">
      <w:pPr>
        <w:spacing w:line="360" w:lineRule="auto"/>
        <w:ind w:left="567"/>
        <w:jc w:val="both"/>
      </w:pPr>
      <w:r>
        <w:t>No todo fue de maravilla en esta historia, también tuve infortunios debido a decisiones que uno toma pensando siempre que está en lo correcto; pero la vida se encarga de regresarte a la realidad, aunque muchas veces sea doloroso. El año 2009, con la suficiente experiencia y conocimiento, desde mi mirada, decidí realizar un programa de televisión propio, se llamaría “Perú Místico” y estaría</w:t>
      </w:r>
      <w:r w:rsidR="00B424DA" w:rsidRPr="002512E6">
        <w:t xml:space="preserve"> dedicado al turismo ecológico y vivencial, nos demostraría que nuestro país no es sólo Machu Picchu, Chan Chan, Nazca y demás rutas turísticas tradicionales</w:t>
      </w:r>
      <w:r>
        <w:t xml:space="preserve"> y que</w:t>
      </w:r>
      <w:r w:rsidR="00B424DA" w:rsidRPr="002512E6">
        <w:t xml:space="preserve"> hay mucho por conocer en cada ciudad, en cada pueblo, en cada comunidad</w:t>
      </w:r>
      <w:r w:rsidR="00CC46AF">
        <w:t xml:space="preserve"> de muestro país</w:t>
      </w:r>
      <w:r w:rsidR="00B424DA" w:rsidRPr="002512E6">
        <w:t xml:space="preserve">. </w:t>
      </w:r>
      <w:r w:rsidR="004633FF">
        <w:t>El programa</w:t>
      </w:r>
      <w:r w:rsidR="00B424DA" w:rsidRPr="002512E6">
        <w:t xml:space="preserve"> salió al aire </w:t>
      </w:r>
      <w:r w:rsidR="004633FF">
        <w:t>en marzo del</w:t>
      </w:r>
      <w:r w:rsidR="00B424DA" w:rsidRPr="002512E6">
        <w:t xml:space="preserve"> 2009 y al poco tiempo, por cosas del destino y </w:t>
      </w:r>
      <w:r w:rsidR="004633FF">
        <w:t>sobre todo las malas decisiones llegó a su fin</w:t>
      </w:r>
      <w:r w:rsidR="00B424DA" w:rsidRPr="002512E6">
        <w:t>.</w:t>
      </w:r>
      <w:r w:rsidR="004633FF">
        <w:t xml:space="preserve"> Esta cor</w:t>
      </w:r>
      <w:r w:rsidR="004A547A">
        <w:t>ta etapa dejó cosas positivas: U</w:t>
      </w:r>
      <w:r w:rsidR="004633FF">
        <w:t>na nueva experiencia como director de un proyecto y nuevos amigos que trabajaron con mucha ilusión en el equipo</w:t>
      </w:r>
      <w:r w:rsidR="005956BE">
        <w:t xml:space="preserve">. Aunque lo que más agradezco de este episodio es haber pisado fondo; pues, al hacer una gran inversión en equipos y presupuesto de logística con mi propios recursos, comprendí que no es suficiente el dinero o </w:t>
      </w:r>
      <w:r w:rsidR="00370189">
        <w:t xml:space="preserve">creer saberlo todo para tener éxito en la vida, de alguna manera me encontraba navegando por los aires sin tener alas y la caída libre fue dura, dejó deudas y con ello los que se consideraban mis amigos simplemente ya no lo eran cuando de pedirles su apoyos se trataba. Fueron momentos difíciles llenos de preocupación, estrés y angustia y una vez más </w:t>
      </w:r>
      <w:r w:rsidR="00092219">
        <w:t>acudí</w:t>
      </w:r>
      <w:r w:rsidR="00370189">
        <w:t xml:space="preserve"> a San Judas Tadeo, tome mi estampita y leí cada palabra </w:t>
      </w:r>
      <w:r w:rsidR="00092219">
        <w:t xml:space="preserve">de la oración </w:t>
      </w:r>
      <w:r w:rsidR="00370189">
        <w:t>con el corazón en la mano; pero también con la promesa de pensar mejor mis decisiones. Así pasaron</w:t>
      </w:r>
      <w:r w:rsidR="00092219">
        <w:t xml:space="preserve"> los días, todo el 2009 y el 2010 me dediqué sólo a trabajar en la UTP y en Panorama. El 2011 por diferencias de horario no podía continuar dictando clases en la universidad y sólo trabajé en Panamericana </w:t>
      </w:r>
      <w:r w:rsidR="00417886">
        <w:t xml:space="preserve">Televisión. </w:t>
      </w:r>
      <w:r w:rsidR="00044281">
        <w:t>Los ingresos mermaron y debía ajustar el presupuesto para no padecer apuros económicos.</w:t>
      </w:r>
    </w:p>
    <w:p w14:paraId="1612A727" w14:textId="77777777" w:rsidR="00044281" w:rsidRDefault="00044281" w:rsidP="009403C0">
      <w:pPr>
        <w:spacing w:line="360" w:lineRule="auto"/>
        <w:ind w:left="567"/>
        <w:jc w:val="both"/>
      </w:pPr>
    </w:p>
    <w:p w14:paraId="4AFF0E51" w14:textId="0315E2C5" w:rsidR="00634EFC" w:rsidRDefault="00417886" w:rsidP="009403C0">
      <w:pPr>
        <w:spacing w:line="360" w:lineRule="auto"/>
        <w:ind w:left="567"/>
        <w:jc w:val="both"/>
      </w:pPr>
      <w:r>
        <w:t xml:space="preserve">Habían pasado ya poco más de tres años desde aquél bajón anímico </w:t>
      </w:r>
      <w:r w:rsidR="00044281">
        <w:t xml:space="preserve">en el aspecto profesional </w:t>
      </w:r>
      <w:r>
        <w:t>y llegó el 2012 con las profecías  de los Maya acerca del fin del mundo y el pánico insertado en la población a cargo de los medios</w:t>
      </w:r>
      <w:r w:rsidR="00044281">
        <w:t xml:space="preserve"> de comunicación</w:t>
      </w:r>
      <w:r>
        <w:t>.</w:t>
      </w:r>
      <w:r w:rsidR="00044281">
        <w:t xml:space="preserve"> Fue en abril que una llamada volvió a iluminar un camino que se había ensombrecido, Carlos Orbegoso, director del programa periodístico Día D</w:t>
      </w:r>
      <w:r w:rsidR="007E0E04">
        <w:t xml:space="preserve"> del canal nueve (ATV, Andina de Televisión) me comunicó una tentadora oferta que se convirtió en un nuevo reto más que un trabajo: ser el jefe de edición del programa. La responsabilidad era otra, trabajaría con un equipo de 5 editores periodísticos, 6 reporteros y 2 asistentes de edición. Tenía que toma</w:t>
      </w:r>
      <w:r w:rsidR="007A2FC9">
        <w:t>r</w:t>
      </w:r>
      <w:r w:rsidR="007E0E04">
        <w:t xml:space="preserve"> una decisión antes de terminar abril. </w:t>
      </w:r>
      <w:r w:rsidR="007A2FC9">
        <w:t>Una vez más la presencia de m</w:t>
      </w:r>
      <w:r w:rsidR="007E0E04">
        <w:t xml:space="preserve">i estampita </w:t>
      </w:r>
      <w:r w:rsidR="007A2FC9">
        <w:t xml:space="preserve">fue determinante: </w:t>
      </w:r>
      <w:r w:rsidR="007E0E04">
        <w:t xml:space="preserve">me dio la seguridad que necesitaba para aceptar el nuevo desafío y en definitiva así sucedió. </w:t>
      </w:r>
      <w:r w:rsidR="007A2FC9">
        <w:t>El primero de mayo (paradójicamente día del trabajador) ingresé a trabajar en ATV como Jefe de Edición del programa Dí</w:t>
      </w:r>
      <w:r w:rsidR="00682AC2">
        <w:t>a D y como toda nueva experiencia al principio se tornó complejo; pero poco a poco y con el apoyo del equipo de edición puedo decir que me acoplé al equipo. Hoy</w:t>
      </w:r>
      <w:r w:rsidR="000E47EE">
        <w:t>, octubre del año 2017,</w:t>
      </w:r>
      <w:r w:rsidR="00682AC2">
        <w:t xml:space="preserve"> </w:t>
      </w:r>
      <w:r w:rsidR="000E47EE">
        <w:t>llevo poco más de cinco años trabajando en este programa y</w:t>
      </w:r>
      <w:r w:rsidR="00995091">
        <w:t xml:space="preserve"> la estabilidad laboral ha ido de mi mano en estos tiempos. El agradecimiento a San Judas Tadeo no podía ser sólo orando con la estampita, había que regresar al lugar donde la recibí como obsequio de mi amiga Sandra. Fui en repetidas ocasiones a la puerta de la iglesia de la Merced en el jirón de la Unión,</w:t>
      </w:r>
      <w:r w:rsidR="000E129D">
        <w:t xml:space="preserve"> la señora que nos vendió las estampitas ya no estaba y eso me motivó </w:t>
      </w:r>
      <w:r w:rsidR="00EB3455">
        <w:t xml:space="preserve">a </w:t>
      </w:r>
      <w:r w:rsidR="000E129D">
        <w:t xml:space="preserve">ingresar al templo y en él </w:t>
      </w:r>
      <w:r w:rsidR="00EB3455">
        <w:t xml:space="preserve">descubrí que </w:t>
      </w:r>
      <w:r w:rsidR="000E129D">
        <w:t>existe un monumento a San Judas Tadeo donde muchas personas le piden ayuda y dejan ofrendas cuando el santo les corresponde.</w:t>
      </w:r>
      <w:r w:rsidR="00917754">
        <w:t xml:space="preserve"> Yo no me considero católico aunque suene extraño y hasta contradictorio por mi fe en San Judas Tadeo</w:t>
      </w:r>
      <w:r w:rsidR="00BD470B">
        <w:t>; pero cada año voy hasta la iglesia de Nuestra Señora de la Merced y converso con el santo agradeciendo todo lo que hasta hoy tengo en mi vida profesional y también personal. Puedo decir que llevo la estampita en la billetera no sólo como instrumento de buena suerte; sino como un acto de fe y a</w:t>
      </w:r>
      <w:r w:rsidR="00523172">
        <w:t xml:space="preserve">gradecimiento a San Judas Tadeo y como reflexión final traigo al frente el texto de </w:t>
      </w:r>
      <w:proofErr w:type="spellStart"/>
      <w:r w:rsidR="00523172">
        <w:t>Kopytoff</w:t>
      </w:r>
      <w:proofErr w:type="spellEnd"/>
      <w:r w:rsidR="00523172">
        <w:t xml:space="preserve"> </w:t>
      </w:r>
      <w:r w:rsidR="007D6CF7">
        <w:t xml:space="preserve">donde asegura que “el valor es una propiedad que se le atribuye al objeto en determinado contexto social, y es en cierto grado y a menudo significativo, arbitrario”. Y es así en verdad, esta estampita de San Judas Tadeo tiene vida propia, tiene una historia y un gran valor, pero porque sólo yo lo he decidido así. </w:t>
      </w:r>
    </w:p>
    <w:p w14:paraId="5245A287" w14:textId="77777777" w:rsidR="00072C97" w:rsidRPr="002512E6" w:rsidRDefault="00072C97" w:rsidP="00072C97">
      <w:pPr>
        <w:jc w:val="both"/>
      </w:pPr>
    </w:p>
    <w:p w14:paraId="640BAAF3" w14:textId="2512F956" w:rsidR="00634EFC" w:rsidRPr="002512E6" w:rsidRDefault="00F21D9B" w:rsidP="007A2FC9">
      <w:pPr>
        <w:jc w:val="both"/>
      </w:pPr>
      <w:r>
        <w:rPr>
          <w:noProof/>
          <w:spacing w:val="-3"/>
        </w:rPr>
        <w:drawing>
          <wp:anchor distT="0" distB="0" distL="114300" distR="114300" simplePos="0" relativeHeight="251662336" behindDoc="0" locked="0" layoutInCell="1" allowOverlap="1" wp14:anchorId="0488C841" wp14:editId="3264F285">
            <wp:simplePos x="0" y="0"/>
            <wp:positionH relativeFrom="column">
              <wp:posOffset>522605</wp:posOffset>
            </wp:positionH>
            <wp:positionV relativeFrom="paragraph">
              <wp:posOffset>58420</wp:posOffset>
            </wp:positionV>
            <wp:extent cx="4799965" cy="2696845"/>
            <wp:effectExtent l="0" t="0" r="153035" b="147955"/>
            <wp:wrapSquare wrapText="bothSides"/>
            <wp:docPr id="4" name="Imagen 4" descr="FOTOS/20171019_082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S/20171019_082646.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7000"/>
                              </a14:imgEffect>
                              <a14:imgEffect>
                                <a14:colorTemperature colorTemp="4279"/>
                              </a14:imgEffect>
                              <a14:imgEffect>
                                <a14:saturation sat="132000"/>
                              </a14:imgEffect>
                              <a14:imgEffect>
                                <a14:brightnessContrast bright="10000" contrast="16000"/>
                              </a14:imgEffect>
                            </a14:imgLayer>
                          </a14:imgProps>
                        </a:ext>
                        <a:ext uri="{28A0092B-C50C-407E-A947-70E740481C1C}">
                          <a14:useLocalDpi xmlns:a14="http://schemas.microsoft.com/office/drawing/2010/main" val="0"/>
                        </a:ext>
                      </a:extLst>
                    </a:blip>
                    <a:srcRect/>
                    <a:stretch>
                      <a:fillRect/>
                    </a:stretch>
                  </pic:blipFill>
                  <pic:spPr bwMode="auto">
                    <a:xfrm>
                      <a:off x="0" y="0"/>
                      <a:ext cx="4799965" cy="2696845"/>
                    </a:xfrm>
                    <a:prstGeom prst="rect">
                      <a:avLst/>
                    </a:prstGeom>
                    <a:noFill/>
                    <a:ln>
                      <a:noFill/>
                    </a:ln>
                    <a:effectLst>
                      <a:outerShdw blurRad="50800" dist="114300" dir="2580000" algn="ctr" rotWithShape="0">
                        <a:srgbClr val="000000">
                          <a:alpha val="43137"/>
                        </a:srgbClr>
                      </a:outerShdw>
                    </a:effectLst>
                  </pic:spPr>
                </pic:pic>
              </a:graphicData>
            </a:graphic>
            <wp14:sizeRelH relativeFrom="page">
              <wp14:pctWidth>0</wp14:pctWidth>
            </wp14:sizeRelH>
            <wp14:sizeRelV relativeFrom="page">
              <wp14:pctHeight>0</wp14:pctHeight>
            </wp14:sizeRelV>
          </wp:anchor>
        </w:drawing>
      </w:r>
    </w:p>
    <w:p w14:paraId="5E6624FB" w14:textId="5201AB3C" w:rsidR="00072C97" w:rsidRPr="002512E6" w:rsidRDefault="00072C97" w:rsidP="00072C97">
      <w:pPr>
        <w:jc w:val="both"/>
      </w:pPr>
    </w:p>
    <w:p w14:paraId="7E54EF57" w14:textId="39057AC9" w:rsidR="00072C97" w:rsidRPr="002512E6" w:rsidRDefault="00072C97" w:rsidP="0096580C">
      <w:pPr>
        <w:ind w:left="567"/>
        <w:jc w:val="both"/>
      </w:pPr>
      <w:r w:rsidRPr="002512E6">
        <w:t xml:space="preserve"> </w:t>
      </w:r>
    </w:p>
    <w:p w14:paraId="1B6EC668" w14:textId="375CCEA6" w:rsidR="00072C97" w:rsidRPr="002512E6" w:rsidRDefault="00072C97" w:rsidP="00072C97">
      <w:pPr>
        <w:jc w:val="both"/>
      </w:pPr>
    </w:p>
    <w:p w14:paraId="36181118" w14:textId="11D0AB5E" w:rsidR="00072C97" w:rsidRPr="002512E6" w:rsidRDefault="00072C97" w:rsidP="00072C97">
      <w:pPr>
        <w:jc w:val="both"/>
      </w:pPr>
    </w:p>
    <w:p w14:paraId="7887C648" w14:textId="688985FD" w:rsidR="005A5999" w:rsidRPr="006E628B" w:rsidRDefault="005A5999" w:rsidP="005D0FCB">
      <w:pPr>
        <w:suppressAutoHyphens/>
        <w:rPr>
          <w:spacing w:val="-3"/>
        </w:rPr>
      </w:pPr>
    </w:p>
    <w:sectPr w:rsidR="005A5999" w:rsidRPr="006E628B" w:rsidSect="0096580C">
      <w:footnotePr>
        <w:numStart w:val="2"/>
      </w:footnotePr>
      <w:type w:val="continuous"/>
      <w:pgSz w:w="11900" w:h="1682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E0C73" w14:textId="77777777" w:rsidR="002B6FDD" w:rsidRDefault="002B6FDD" w:rsidP="00CA14BB">
      <w:r>
        <w:separator/>
      </w:r>
    </w:p>
  </w:endnote>
  <w:endnote w:type="continuationSeparator" w:id="0">
    <w:p w14:paraId="5258639B" w14:textId="77777777" w:rsidR="002B6FDD" w:rsidRDefault="002B6FDD" w:rsidP="00CA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896BA" w14:textId="77777777" w:rsidR="002B6FDD" w:rsidRDefault="002B6FDD" w:rsidP="00CA14BB">
      <w:r>
        <w:separator/>
      </w:r>
    </w:p>
  </w:footnote>
  <w:footnote w:type="continuationSeparator" w:id="0">
    <w:p w14:paraId="6786E502" w14:textId="77777777" w:rsidR="002B6FDD" w:rsidRDefault="002B6FDD" w:rsidP="00CA1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D7742"/>
    <w:multiLevelType w:val="hybridMultilevel"/>
    <w:tmpl w:val="6158F3F6"/>
    <w:lvl w:ilvl="0" w:tplc="E08AD41A">
      <w:numFmt w:val="bullet"/>
      <w:lvlText w:val=""/>
      <w:lvlJc w:val="left"/>
      <w:pPr>
        <w:ind w:left="720" w:hanging="360"/>
      </w:pPr>
      <w:rPr>
        <w:rFonts w:ascii="Wingdings" w:eastAsia="Times New Roman" w:hAnsi="Wingdings"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B6B51F4"/>
    <w:multiLevelType w:val="hybridMultilevel"/>
    <w:tmpl w:val="9A74D086"/>
    <w:lvl w:ilvl="0" w:tplc="A33E1B8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22F7F4E"/>
    <w:multiLevelType w:val="hybridMultilevel"/>
    <w:tmpl w:val="47FC1452"/>
    <w:lvl w:ilvl="0" w:tplc="F12E2F80">
      <w:start w:val="1"/>
      <w:numFmt w:val="upperRoman"/>
      <w:lvlText w:val="%1."/>
      <w:lvlJc w:val="left"/>
      <w:pPr>
        <w:ind w:left="1080" w:hanging="72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99"/>
    <w:rsid w:val="0000010A"/>
    <w:rsid w:val="0000263B"/>
    <w:rsid w:val="000028D9"/>
    <w:rsid w:val="00003A94"/>
    <w:rsid w:val="0000402F"/>
    <w:rsid w:val="00004F0F"/>
    <w:rsid w:val="000069CA"/>
    <w:rsid w:val="000165B6"/>
    <w:rsid w:val="00016D1E"/>
    <w:rsid w:val="000258E0"/>
    <w:rsid w:val="00026E5A"/>
    <w:rsid w:val="0003225F"/>
    <w:rsid w:val="000329B8"/>
    <w:rsid w:val="00034AC8"/>
    <w:rsid w:val="00034B61"/>
    <w:rsid w:val="000353E1"/>
    <w:rsid w:val="00037FBF"/>
    <w:rsid w:val="00040115"/>
    <w:rsid w:val="000413FF"/>
    <w:rsid w:val="00044281"/>
    <w:rsid w:val="00044F23"/>
    <w:rsid w:val="00044F2E"/>
    <w:rsid w:val="000450EB"/>
    <w:rsid w:val="000468C3"/>
    <w:rsid w:val="00046ED1"/>
    <w:rsid w:val="000473A6"/>
    <w:rsid w:val="00047B04"/>
    <w:rsid w:val="0005067C"/>
    <w:rsid w:val="00050AE9"/>
    <w:rsid w:val="00051E82"/>
    <w:rsid w:val="000543E6"/>
    <w:rsid w:val="00055843"/>
    <w:rsid w:val="00056820"/>
    <w:rsid w:val="00056E74"/>
    <w:rsid w:val="000601C1"/>
    <w:rsid w:val="00060797"/>
    <w:rsid w:val="0006123F"/>
    <w:rsid w:val="000615F2"/>
    <w:rsid w:val="00061DE7"/>
    <w:rsid w:val="000623BA"/>
    <w:rsid w:val="00064781"/>
    <w:rsid w:val="00070D03"/>
    <w:rsid w:val="00072C97"/>
    <w:rsid w:val="0007699A"/>
    <w:rsid w:val="000818D1"/>
    <w:rsid w:val="00081D13"/>
    <w:rsid w:val="00082BA8"/>
    <w:rsid w:val="00083F3D"/>
    <w:rsid w:val="0008463D"/>
    <w:rsid w:val="00084EB9"/>
    <w:rsid w:val="00085477"/>
    <w:rsid w:val="00085F7C"/>
    <w:rsid w:val="000862CA"/>
    <w:rsid w:val="00086F8A"/>
    <w:rsid w:val="00092219"/>
    <w:rsid w:val="00095380"/>
    <w:rsid w:val="00096EEC"/>
    <w:rsid w:val="000A026D"/>
    <w:rsid w:val="000A5436"/>
    <w:rsid w:val="000B1EF4"/>
    <w:rsid w:val="000C255F"/>
    <w:rsid w:val="000C31E1"/>
    <w:rsid w:val="000C34D5"/>
    <w:rsid w:val="000C3C93"/>
    <w:rsid w:val="000C437E"/>
    <w:rsid w:val="000C5A65"/>
    <w:rsid w:val="000D0566"/>
    <w:rsid w:val="000D0975"/>
    <w:rsid w:val="000D2634"/>
    <w:rsid w:val="000D3D06"/>
    <w:rsid w:val="000D5C17"/>
    <w:rsid w:val="000D6079"/>
    <w:rsid w:val="000E129D"/>
    <w:rsid w:val="000E1E1D"/>
    <w:rsid w:val="000E36C8"/>
    <w:rsid w:val="000E4623"/>
    <w:rsid w:val="000E47EE"/>
    <w:rsid w:val="000E49E6"/>
    <w:rsid w:val="000E53CA"/>
    <w:rsid w:val="000E5D86"/>
    <w:rsid w:val="000F0930"/>
    <w:rsid w:val="000F0C13"/>
    <w:rsid w:val="000F238C"/>
    <w:rsid w:val="000F5853"/>
    <w:rsid w:val="00101419"/>
    <w:rsid w:val="00101EDA"/>
    <w:rsid w:val="00102200"/>
    <w:rsid w:val="001041CC"/>
    <w:rsid w:val="00105106"/>
    <w:rsid w:val="00106681"/>
    <w:rsid w:val="0010670A"/>
    <w:rsid w:val="001074FF"/>
    <w:rsid w:val="00107607"/>
    <w:rsid w:val="0011099D"/>
    <w:rsid w:val="00111532"/>
    <w:rsid w:val="001118B9"/>
    <w:rsid w:val="00111C21"/>
    <w:rsid w:val="00112A8F"/>
    <w:rsid w:val="00112B06"/>
    <w:rsid w:val="00113532"/>
    <w:rsid w:val="001204C0"/>
    <w:rsid w:val="00122276"/>
    <w:rsid w:val="00125424"/>
    <w:rsid w:val="001275AC"/>
    <w:rsid w:val="00131257"/>
    <w:rsid w:val="00133D29"/>
    <w:rsid w:val="001360C2"/>
    <w:rsid w:val="00136A17"/>
    <w:rsid w:val="00141424"/>
    <w:rsid w:val="00141F2E"/>
    <w:rsid w:val="001421E9"/>
    <w:rsid w:val="001435A1"/>
    <w:rsid w:val="00144BF5"/>
    <w:rsid w:val="0014764F"/>
    <w:rsid w:val="00153869"/>
    <w:rsid w:val="00153D39"/>
    <w:rsid w:val="00153E11"/>
    <w:rsid w:val="00154B27"/>
    <w:rsid w:val="001562F4"/>
    <w:rsid w:val="00157479"/>
    <w:rsid w:val="00157A12"/>
    <w:rsid w:val="00160CE2"/>
    <w:rsid w:val="00162AA4"/>
    <w:rsid w:val="001639B4"/>
    <w:rsid w:val="00165007"/>
    <w:rsid w:val="001653EF"/>
    <w:rsid w:val="00165C62"/>
    <w:rsid w:val="001676F6"/>
    <w:rsid w:val="00171756"/>
    <w:rsid w:val="00171E31"/>
    <w:rsid w:val="001721B6"/>
    <w:rsid w:val="001730E1"/>
    <w:rsid w:val="00173541"/>
    <w:rsid w:val="00173BEF"/>
    <w:rsid w:val="001749ED"/>
    <w:rsid w:val="00176525"/>
    <w:rsid w:val="00176C8C"/>
    <w:rsid w:val="00181CEF"/>
    <w:rsid w:val="00182968"/>
    <w:rsid w:val="001836D1"/>
    <w:rsid w:val="00184FB1"/>
    <w:rsid w:val="00190146"/>
    <w:rsid w:val="00195FF8"/>
    <w:rsid w:val="00196FEE"/>
    <w:rsid w:val="001A3377"/>
    <w:rsid w:val="001A58FA"/>
    <w:rsid w:val="001A60A7"/>
    <w:rsid w:val="001A6CED"/>
    <w:rsid w:val="001B155F"/>
    <w:rsid w:val="001B1BDB"/>
    <w:rsid w:val="001B27C1"/>
    <w:rsid w:val="001B542A"/>
    <w:rsid w:val="001B74C7"/>
    <w:rsid w:val="001B7BCA"/>
    <w:rsid w:val="001C010C"/>
    <w:rsid w:val="001C0DA2"/>
    <w:rsid w:val="001C12BC"/>
    <w:rsid w:val="001C6138"/>
    <w:rsid w:val="001C7338"/>
    <w:rsid w:val="001C75BA"/>
    <w:rsid w:val="001D2B1A"/>
    <w:rsid w:val="001D3CE0"/>
    <w:rsid w:val="001D439A"/>
    <w:rsid w:val="001D4F9B"/>
    <w:rsid w:val="001D6A15"/>
    <w:rsid w:val="001D6F03"/>
    <w:rsid w:val="001D75A6"/>
    <w:rsid w:val="001D7B64"/>
    <w:rsid w:val="001E034C"/>
    <w:rsid w:val="001E083E"/>
    <w:rsid w:val="001E19DA"/>
    <w:rsid w:val="001E3456"/>
    <w:rsid w:val="001E4C5F"/>
    <w:rsid w:val="001E52DB"/>
    <w:rsid w:val="001E58CC"/>
    <w:rsid w:val="001E6F09"/>
    <w:rsid w:val="001E72F7"/>
    <w:rsid w:val="001E7B89"/>
    <w:rsid w:val="001E7C18"/>
    <w:rsid w:val="001F2F12"/>
    <w:rsid w:val="001F600A"/>
    <w:rsid w:val="001F65CD"/>
    <w:rsid w:val="001F69C8"/>
    <w:rsid w:val="001F73FC"/>
    <w:rsid w:val="0020268A"/>
    <w:rsid w:val="00202F80"/>
    <w:rsid w:val="0020369C"/>
    <w:rsid w:val="00210429"/>
    <w:rsid w:val="00210544"/>
    <w:rsid w:val="00211322"/>
    <w:rsid w:val="002116F8"/>
    <w:rsid w:val="00213B32"/>
    <w:rsid w:val="00214BE7"/>
    <w:rsid w:val="00215423"/>
    <w:rsid w:val="002165E7"/>
    <w:rsid w:val="00220089"/>
    <w:rsid w:val="00221A06"/>
    <w:rsid w:val="002227DB"/>
    <w:rsid w:val="00226558"/>
    <w:rsid w:val="002267F8"/>
    <w:rsid w:val="0023028C"/>
    <w:rsid w:val="00230545"/>
    <w:rsid w:val="002310FD"/>
    <w:rsid w:val="00233305"/>
    <w:rsid w:val="002336B4"/>
    <w:rsid w:val="00250BB2"/>
    <w:rsid w:val="0025315B"/>
    <w:rsid w:val="002534D8"/>
    <w:rsid w:val="00253CC5"/>
    <w:rsid w:val="00254E41"/>
    <w:rsid w:val="00254FE7"/>
    <w:rsid w:val="00255712"/>
    <w:rsid w:val="002557CC"/>
    <w:rsid w:val="00261672"/>
    <w:rsid w:val="002624D7"/>
    <w:rsid w:val="00264968"/>
    <w:rsid w:val="002658E7"/>
    <w:rsid w:val="00265C3F"/>
    <w:rsid w:val="0026754A"/>
    <w:rsid w:val="00270400"/>
    <w:rsid w:val="00273EF6"/>
    <w:rsid w:val="00274587"/>
    <w:rsid w:val="0027463F"/>
    <w:rsid w:val="00274772"/>
    <w:rsid w:val="00281ACD"/>
    <w:rsid w:val="00281B64"/>
    <w:rsid w:val="00282479"/>
    <w:rsid w:val="00283D54"/>
    <w:rsid w:val="00284176"/>
    <w:rsid w:val="00284A29"/>
    <w:rsid w:val="00291C8E"/>
    <w:rsid w:val="00294F08"/>
    <w:rsid w:val="002954A5"/>
    <w:rsid w:val="002965BA"/>
    <w:rsid w:val="0029699E"/>
    <w:rsid w:val="0029721C"/>
    <w:rsid w:val="002A0945"/>
    <w:rsid w:val="002A2CAE"/>
    <w:rsid w:val="002A3195"/>
    <w:rsid w:val="002A5102"/>
    <w:rsid w:val="002A603E"/>
    <w:rsid w:val="002A6459"/>
    <w:rsid w:val="002A6C27"/>
    <w:rsid w:val="002A7FCD"/>
    <w:rsid w:val="002B0663"/>
    <w:rsid w:val="002B46BB"/>
    <w:rsid w:val="002B6FDD"/>
    <w:rsid w:val="002C0BA7"/>
    <w:rsid w:val="002C2C8E"/>
    <w:rsid w:val="002D058A"/>
    <w:rsid w:val="002D2A8C"/>
    <w:rsid w:val="002D3C2C"/>
    <w:rsid w:val="002D3D09"/>
    <w:rsid w:val="002D448B"/>
    <w:rsid w:val="002D498F"/>
    <w:rsid w:val="002E0572"/>
    <w:rsid w:val="002E131E"/>
    <w:rsid w:val="002E44DF"/>
    <w:rsid w:val="002F1F48"/>
    <w:rsid w:val="002F266F"/>
    <w:rsid w:val="002F408F"/>
    <w:rsid w:val="002F445D"/>
    <w:rsid w:val="002F530E"/>
    <w:rsid w:val="002F710C"/>
    <w:rsid w:val="00301092"/>
    <w:rsid w:val="00301BAA"/>
    <w:rsid w:val="00303DAE"/>
    <w:rsid w:val="00303EC9"/>
    <w:rsid w:val="00305307"/>
    <w:rsid w:val="00305323"/>
    <w:rsid w:val="00305C56"/>
    <w:rsid w:val="003073A2"/>
    <w:rsid w:val="003155C2"/>
    <w:rsid w:val="00321974"/>
    <w:rsid w:val="00321A63"/>
    <w:rsid w:val="003238CA"/>
    <w:rsid w:val="0032421B"/>
    <w:rsid w:val="00327E20"/>
    <w:rsid w:val="00330893"/>
    <w:rsid w:val="003327C5"/>
    <w:rsid w:val="0033321A"/>
    <w:rsid w:val="00333E17"/>
    <w:rsid w:val="0033438D"/>
    <w:rsid w:val="00335A5E"/>
    <w:rsid w:val="00335FA0"/>
    <w:rsid w:val="00336AED"/>
    <w:rsid w:val="00337487"/>
    <w:rsid w:val="003378D0"/>
    <w:rsid w:val="00337A16"/>
    <w:rsid w:val="00340B00"/>
    <w:rsid w:val="00340BD4"/>
    <w:rsid w:val="00342B2D"/>
    <w:rsid w:val="00344025"/>
    <w:rsid w:val="00344A50"/>
    <w:rsid w:val="0034590E"/>
    <w:rsid w:val="00345C32"/>
    <w:rsid w:val="00345D6F"/>
    <w:rsid w:val="003460F9"/>
    <w:rsid w:val="00346A08"/>
    <w:rsid w:val="003474C8"/>
    <w:rsid w:val="00347A0A"/>
    <w:rsid w:val="0035031A"/>
    <w:rsid w:val="003524D6"/>
    <w:rsid w:val="00355876"/>
    <w:rsid w:val="00355BA2"/>
    <w:rsid w:val="00356D49"/>
    <w:rsid w:val="003577C6"/>
    <w:rsid w:val="003601A0"/>
    <w:rsid w:val="00361161"/>
    <w:rsid w:val="003640B6"/>
    <w:rsid w:val="00364F99"/>
    <w:rsid w:val="00370189"/>
    <w:rsid w:val="00371923"/>
    <w:rsid w:val="00373C95"/>
    <w:rsid w:val="00373F55"/>
    <w:rsid w:val="003767AA"/>
    <w:rsid w:val="00377B0A"/>
    <w:rsid w:val="003809BA"/>
    <w:rsid w:val="00381A0F"/>
    <w:rsid w:val="00383B02"/>
    <w:rsid w:val="003849B1"/>
    <w:rsid w:val="0038594A"/>
    <w:rsid w:val="00386F0C"/>
    <w:rsid w:val="00386F15"/>
    <w:rsid w:val="00392C1F"/>
    <w:rsid w:val="00393C9A"/>
    <w:rsid w:val="00394C73"/>
    <w:rsid w:val="00394F50"/>
    <w:rsid w:val="003969EF"/>
    <w:rsid w:val="00397855"/>
    <w:rsid w:val="00397932"/>
    <w:rsid w:val="00397A81"/>
    <w:rsid w:val="003A0E3B"/>
    <w:rsid w:val="003A2086"/>
    <w:rsid w:val="003A3A69"/>
    <w:rsid w:val="003A542E"/>
    <w:rsid w:val="003A63AB"/>
    <w:rsid w:val="003B26B2"/>
    <w:rsid w:val="003B590D"/>
    <w:rsid w:val="003B6656"/>
    <w:rsid w:val="003C6701"/>
    <w:rsid w:val="003D0732"/>
    <w:rsid w:val="003D09AE"/>
    <w:rsid w:val="003D18AE"/>
    <w:rsid w:val="003D1999"/>
    <w:rsid w:val="003D1BA9"/>
    <w:rsid w:val="003D210A"/>
    <w:rsid w:val="003D267E"/>
    <w:rsid w:val="003D40F0"/>
    <w:rsid w:val="003D4303"/>
    <w:rsid w:val="003D4503"/>
    <w:rsid w:val="003D5402"/>
    <w:rsid w:val="003D7C7B"/>
    <w:rsid w:val="003E14DB"/>
    <w:rsid w:val="003E15C7"/>
    <w:rsid w:val="003E2090"/>
    <w:rsid w:val="003E23F1"/>
    <w:rsid w:val="003E2D69"/>
    <w:rsid w:val="003E721B"/>
    <w:rsid w:val="003F1559"/>
    <w:rsid w:val="003F60F9"/>
    <w:rsid w:val="003F62E0"/>
    <w:rsid w:val="003F6462"/>
    <w:rsid w:val="003F64D6"/>
    <w:rsid w:val="003F6EFE"/>
    <w:rsid w:val="004029D3"/>
    <w:rsid w:val="0040391F"/>
    <w:rsid w:val="00404966"/>
    <w:rsid w:val="00404DBB"/>
    <w:rsid w:val="00412618"/>
    <w:rsid w:val="00415576"/>
    <w:rsid w:val="004156AB"/>
    <w:rsid w:val="00415A16"/>
    <w:rsid w:val="00415F09"/>
    <w:rsid w:val="00416F47"/>
    <w:rsid w:val="00417886"/>
    <w:rsid w:val="00423D0F"/>
    <w:rsid w:val="00423FE8"/>
    <w:rsid w:val="00424EE6"/>
    <w:rsid w:val="00425EC7"/>
    <w:rsid w:val="00426D64"/>
    <w:rsid w:val="0043162C"/>
    <w:rsid w:val="00432020"/>
    <w:rsid w:val="00433A2D"/>
    <w:rsid w:val="00433BAF"/>
    <w:rsid w:val="0043700B"/>
    <w:rsid w:val="00437B22"/>
    <w:rsid w:val="004401B2"/>
    <w:rsid w:val="00440D5F"/>
    <w:rsid w:val="00442832"/>
    <w:rsid w:val="004429FA"/>
    <w:rsid w:val="00442F6D"/>
    <w:rsid w:val="00443942"/>
    <w:rsid w:val="00443A03"/>
    <w:rsid w:val="00443C3A"/>
    <w:rsid w:val="00443DDA"/>
    <w:rsid w:val="00451627"/>
    <w:rsid w:val="00451E0A"/>
    <w:rsid w:val="0045260E"/>
    <w:rsid w:val="00454742"/>
    <w:rsid w:val="00456D69"/>
    <w:rsid w:val="00457525"/>
    <w:rsid w:val="00457C91"/>
    <w:rsid w:val="004606F7"/>
    <w:rsid w:val="004633FF"/>
    <w:rsid w:val="004650C6"/>
    <w:rsid w:val="00465395"/>
    <w:rsid w:val="0046557D"/>
    <w:rsid w:val="00466E81"/>
    <w:rsid w:val="00473A9F"/>
    <w:rsid w:val="00473B66"/>
    <w:rsid w:val="004743EC"/>
    <w:rsid w:val="004747E6"/>
    <w:rsid w:val="00474AEF"/>
    <w:rsid w:val="00475D1B"/>
    <w:rsid w:val="00476C36"/>
    <w:rsid w:val="0047732E"/>
    <w:rsid w:val="004777DA"/>
    <w:rsid w:val="00482E00"/>
    <w:rsid w:val="00484149"/>
    <w:rsid w:val="00484E1F"/>
    <w:rsid w:val="00485EEF"/>
    <w:rsid w:val="004870C7"/>
    <w:rsid w:val="00490E4D"/>
    <w:rsid w:val="004912FF"/>
    <w:rsid w:val="00493B41"/>
    <w:rsid w:val="00494416"/>
    <w:rsid w:val="00494A07"/>
    <w:rsid w:val="00495139"/>
    <w:rsid w:val="00496261"/>
    <w:rsid w:val="00496BEA"/>
    <w:rsid w:val="00497087"/>
    <w:rsid w:val="0049727F"/>
    <w:rsid w:val="004A05BC"/>
    <w:rsid w:val="004A1009"/>
    <w:rsid w:val="004A547A"/>
    <w:rsid w:val="004A5EF0"/>
    <w:rsid w:val="004B0CEB"/>
    <w:rsid w:val="004B15D8"/>
    <w:rsid w:val="004B37E5"/>
    <w:rsid w:val="004B4D82"/>
    <w:rsid w:val="004B58F4"/>
    <w:rsid w:val="004B5ADF"/>
    <w:rsid w:val="004B68B0"/>
    <w:rsid w:val="004C21DA"/>
    <w:rsid w:val="004C41F7"/>
    <w:rsid w:val="004C4591"/>
    <w:rsid w:val="004C4857"/>
    <w:rsid w:val="004C51F4"/>
    <w:rsid w:val="004C58E8"/>
    <w:rsid w:val="004D1351"/>
    <w:rsid w:val="004D68BF"/>
    <w:rsid w:val="004E3F88"/>
    <w:rsid w:val="004F000C"/>
    <w:rsid w:val="004F02BE"/>
    <w:rsid w:val="004F18AC"/>
    <w:rsid w:val="00500232"/>
    <w:rsid w:val="005021B2"/>
    <w:rsid w:val="00502653"/>
    <w:rsid w:val="00502BCA"/>
    <w:rsid w:val="005035AE"/>
    <w:rsid w:val="0050475F"/>
    <w:rsid w:val="00504938"/>
    <w:rsid w:val="005053C3"/>
    <w:rsid w:val="005071A3"/>
    <w:rsid w:val="00507822"/>
    <w:rsid w:val="00507CA5"/>
    <w:rsid w:val="005102F7"/>
    <w:rsid w:val="005120E8"/>
    <w:rsid w:val="00512F3D"/>
    <w:rsid w:val="00513A20"/>
    <w:rsid w:val="00513A87"/>
    <w:rsid w:val="00514848"/>
    <w:rsid w:val="00515206"/>
    <w:rsid w:val="00516D9C"/>
    <w:rsid w:val="00521617"/>
    <w:rsid w:val="00521F1C"/>
    <w:rsid w:val="0052264B"/>
    <w:rsid w:val="005226B8"/>
    <w:rsid w:val="00523172"/>
    <w:rsid w:val="00523C6B"/>
    <w:rsid w:val="005273AF"/>
    <w:rsid w:val="0053216A"/>
    <w:rsid w:val="00532A49"/>
    <w:rsid w:val="00536CF6"/>
    <w:rsid w:val="00540AD7"/>
    <w:rsid w:val="00542D36"/>
    <w:rsid w:val="005454A1"/>
    <w:rsid w:val="005464A0"/>
    <w:rsid w:val="00550DE8"/>
    <w:rsid w:val="00551853"/>
    <w:rsid w:val="00551D8A"/>
    <w:rsid w:val="005559BB"/>
    <w:rsid w:val="00556073"/>
    <w:rsid w:val="00556BED"/>
    <w:rsid w:val="00561732"/>
    <w:rsid w:val="005619EA"/>
    <w:rsid w:val="0056360D"/>
    <w:rsid w:val="0056536B"/>
    <w:rsid w:val="0056589B"/>
    <w:rsid w:val="00566101"/>
    <w:rsid w:val="005667E8"/>
    <w:rsid w:val="005724F2"/>
    <w:rsid w:val="0057496B"/>
    <w:rsid w:val="005846B2"/>
    <w:rsid w:val="005850E6"/>
    <w:rsid w:val="005859C8"/>
    <w:rsid w:val="0059069D"/>
    <w:rsid w:val="00591A36"/>
    <w:rsid w:val="005947C9"/>
    <w:rsid w:val="005956BE"/>
    <w:rsid w:val="00596701"/>
    <w:rsid w:val="005978AF"/>
    <w:rsid w:val="005A0157"/>
    <w:rsid w:val="005A0EA1"/>
    <w:rsid w:val="005A1D9E"/>
    <w:rsid w:val="005A53FE"/>
    <w:rsid w:val="005A56AC"/>
    <w:rsid w:val="005A5999"/>
    <w:rsid w:val="005A6201"/>
    <w:rsid w:val="005B127B"/>
    <w:rsid w:val="005B5E62"/>
    <w:rsid w:val="005C6C87"/>
    <w:rsid w:val="005C6F7E"/>
    <w:rsid w:val="005C7735"/>
    <w:rsid w:val="005D0FCB"/>
    <w:rsid w:val="005D2CD7"/>
    <w:rsid w:val="005D472B"/>
    <w:rsid w:val="005D49F3"/>
    <w:rsid w:val="005D6980"/>
    <w:rsid w:val="005D756F"/>
    <w:rsid w:val="005E1165"/>
    <w:rsid w:val="005E1E34"/>
    <w:rsid w:val="005E28FA"/>
    <w:rsid w:val="005E3593"/>
    <w:rsid w:val="005E4044"/>
    <w:rsid w:val="005E4FC3"/>
    <w:rsid w:val="005E59AB"/>
    <w:rsid w:val="005E653E"/>
    <w:rsid w:val="005F2A1C"/>
    <w:rsid w:val="005F2E5E"/>
    <w:rsid w:val="005F3FD0"/>
    <w:rsid w:val="005F4E7D"/>
    <w:rsid w:val="005F791F"/>
    <w:rsid w:val="00602C35"/>
    <w:rsid w:val="006047DD"/>
    <w:rsid w:val="00607EBB"/>
    <w:rsid w:val="006123E3"/>
    <w:rsid w:val="00612BD0"/>
    <w:rsid w:val="00613330"/>
    <w:rsid w:val="00616FB8"/>
    <w:rsid w:val="00620938"/>
    <w:rsid w:val="00620978"/>
    <w:rsid w:val="00621BC8"/>
    <w:rsid w:val="00621E2C"/>
    <w:rsid w:val="0062263A"/>
    <w:rsid w:val="0062276A"/>
    <w:rsid w:val="00622FD1"/>
    <w:rsid w:val="00624FDB"/>
    <w:rsid w:val="00626267"/>
    <w:rsid w:val="00626D53"/>
    <w:rsid w:val="006320BF"/>
    <w:rsid w:val="00634EFC"/>
    <w:rsid w:val="00636446"/>
    <w:rsid w:val="00640204"/>
    <w:rsid w:val="0064229D"/>
    <w:rsid w:val="006436C1"/>
    <w:rsid w:val="006440F3"/>
    <w:rsid w:val="00644A50"/>
    <w:rsid w:val="00646865"/>
    <w:rsid w:val="006507F6"/>
    <w:rsid w:val="00652B6B"/>
    <w:rsid w:val="006543AA"/>
    <w:rsid w:val="00654476"/>
    <w:rsid w:val="0065718D"/>
    <w:rsid w:val="00657852"/>
    <w:rsid w:val="00660F15"/>
    <w:rsid w:val="00661348"/>
    <w:rsid w:val="006615C5"/>
    <w:rsid w:val="00662D5A"/>
    <w:rsid w:val="00662D99"/>
    <w:rsid w:val="00664921"/>
    <w:rsid w:val="00664C7F"/>
    <w:rsid w:val="00664CC5"/>
    <w:rsid w:val="006714E6"/>
    <w:rsid w:val="00671FFA"/>
    <w:rsid w:val="0067328A"/>
    <w:rsid w:val="00673861"/>
    <w:rsid w:val="00673BE4"/>
    <w:rsid w:val="0067526B"/>
    <w:rsid w:val="00675F3C"/>
    <w:rsid w:val="006764B7"/>
    <w:rsid w:val="0067754D"/>
    <w:rsid w:val="00680353"/>
    <w:rsid w:val="00680823"/>
    <w:rsid w:val="00680F5F"/>
    <w:rsid w:val="006810CE"/>
    <w:rsid w:val="0068130D"/>
    <w:rsid w:val="00682766"/>
    <w:rsid w:val="00682AC2"/>
    <w:rsid w:val="00682E9A"/>
    <w:rsid w:val="00683F01"/>
    <w:rsid w:val="006846C2"/>
    <w:rsid w:val="00685254"/>
    <w:rsid w:val="00685B3E"/>
    <w:rsid w:val="00686761"/>
    <w:rsid w:val="006873F4"/>
    <w:rsid w:val="00692034"/>
    <w:rsid w:val="00692D4A"/>
    <w:rsid w:val="0069511C"/>
    <w:rsid w:val="00695D26"/>
    <w:rsid w:val="00695F43"/>
    <w:rsid w:val="00696314"/>
    <w:rsid w:val="006A2187"/>
    <w:rsid w:val="006A294A"/>
    <w:rsid w:val="006A3741"/>
    <w:rsid w:val="006A3C2A"/>
    <w:rsid w:val="006A5676"/>
    <w:rsid w:val="006A69EE"/>
    <w:rsid w:val="006A7734"/>
    <w:rsid w:val="006A795D"/>
    <w:rsid w:val="006A7EBD"/>
    <w:rsid w:val="006B131B"/>
    <w:rsid w:val="006B3B56"/>
    <w:rsid w:val="006B4BB8"/>
    <w:rsid w:val="006B53C7"/>
    <w:rsid w:val="006B710A"/>
    <w:rsid w:val="006C38AD"/>
    <w:rsid w:val="006C3AB6"/>
    <w:rsid w:val="006C4393"/>
    <w:rsid w:val="006C70C8"/>
    <w:rsid w:val="006D2980"/>
    <w:rsid w:val="006D3A12"/>
    <w:rsid w:val="006D3F88"/>
    <w:rsid w:val="006D427E"/>
    <w:rsid w:val="006D6703"/>
    <w:rsid w:val="006E0725"/>
    <w:rsid w:val="006E27D8"/>
    <w:rsid w:val="006E3BB1"/>
    <w:rsid w:val="006E3E5C"/>
    <w:rsid w:val="006E428B"/>
    <w:rsid w:val="006E58B9"/>
    <w:rsid w:val="006E628B"/>
    <w:rsid w:val="006E633E"/>
    <w:rsid w:val="006E6E48"/>
    <w:rsid w:val="006F2105"/>
    <w:rsid w:val="006F34F0"/>
    <w:rsid w:val="006F4ED5"/>
    <w:rsid w:val="006F5A48"/>
    <w:rsid w:val="006F6014"/>
    <w:rsid w:val="006F7449"/>
    <w:rsid w:val="006F7757"/>
    <w:rsid w:val="006F7B99"/>
    <w:rsid w:val="00701043"/>
    <w:rsid w:val="00705596"/>
    <w:rsid w:val="00705ABD"/>
    <w:rsid w:val="00706081"/>
    <w:rsid w:val="00706CC5"/>
    <w:rsid w:val="00706E0D"/>
    <w:rsid w:val="00707407"/>
    <w:rsid w:val="00707D6C"/>
    <w:rsid w:val="0071580B"/>
    <w:rsid w:val="00717F53"/>
    <w:rsid w:val="00720D1C"/>
    <w:rsid w:val="00721B37"/>
    <w:rsid w:val="007235C2"/>
    <w:rsid w:val="007238FA"/>
    <w:rsid w:val="0072486A"/>
    <w:rsid w:val="00726713"/>
    <w:rsid w:val="00727453"/>
    <w:rsid w:val="007300AA"/>
    <w:rsid w:val="00731345"/>
    <w:rsid w:val="0073228E"/>
    <w:rsid w:val="007326ED"/>
    <w:rsid w:val="00735D08"/>
    <w:rsid w:val="007370E1"/>
    <w:rsid w:val="0073787A"/>
    <w:rsid w:val="00743E4C"/>
    <w:rsid w:val="00745DA6"/>
    <w:rsid w:val="0074720A"/>
    <w:rsid w:val="00751474"/>
    <w:rsid w:val="00752215"/>
    <w:rsid w:val="00752543"/>
    <w:rsid w:val="007536CF"/>
    <w:rsid w:val="00754CCD"/>
    <w:rsid w:val="00754E87"/>
    <w:rsid w:val="00757073"/>
    <w:rsid w:val="00757270"/>
    <w:rsid w:val="00760922"/>
    <w:rsid w:val="00767E0B"/>
    <w:rsid w:val="007706E9"/>
    <w:rsid w:val="007710F4"/>
    <w:rsid w:val="00771CF2"/>
    <w:rsid w:val="00773357"/>
    <w:rsid w:val="00777160"/>
    <w:rsid w:val="007773EB"/>
    <w:rsid w:val="00777955"/>
    <w:rsid w:val="00780E0D"/>
    <w:rsid w:val="0078119C"/>
    <w:rsid w:val="00781FB6"/>
    <w:rsid w:val="00784615"/>
    <w:rsid w:val="0078504F"/>
    <w:rsid w:val="00785ABA"/>
    <w:rsid w:val="007868FA"/>
    <w:rsid w:val="007876F7"/>
    <w:rsid w:val="007910FE"/>
    <w:rsid w:val="00791A09"/>
    <w:rsid w:val="0079222C"/>
    <w:rsid w:val="00792B39"/>
    <w:rsid w:val="007938E4"/>
    <w:rsid w:val="00793F9A"/>
    <w:rsid w:val="007946DB"/>
    <w:rsid w:val="00796BC9"/>
    <w:rsid w:val="007A1541"/>
    <w:rsid w:val="007A237F"/>
    <w:rsid w:val="007A2AAC"/>
    <w:rsid w:val="007A2FC9"/>
    <w:rsid w:val="007B1536"/>
    <w:rsid w:val="007B221D"/>
    <w:rsid w:val="007B22EA"/>
    <w:rsid w:val="007B6FBC"/>
    <w:rsid w:val="007B76A2"/>
    <w:rsid w:val="007C087C"/>
    <w:rsid w:val="007C0E50"/>
    <w:rsid w:val="007C56AB"/>
    <w:rsid w:val="007C585E"/>
    <w:rsid w:val="007C67F8"/>
    <w:rsid w:val="007C7BAC"/>
    <w:rsid w:val="007D0066"/>
    <w:rsid w:val="007D17ED"/>
    <w:rsid w:val="007D22C3"/>
    <w:rsid w:val="007D4A1F"/>
    <w:rsid w:val="007D5F59"/>
    <w:rsid w:val="007D6221"/>
    <w:rsid w:val="007D6CF7"/>
    <w:rsid w:val="007D7680"/>
    <w:rsid w:val="007E046A"/>
    <w:rsid w:val="007E0E04"/>
    <w:rsid w:val="007E124F"/>
    <w:rsid w:val="007E38A9"/>
    <w:rsid w:val="007E60F0"/>
    <w:rsid w:val="007F0D50"/>
    <w:rsid w:val="007F1126"/>
    <w:rsid w:val="007F3DE0"/>
    <w:rsid w:val="007F7180"/>
    <w:rsid w:val="00803BCB"/>
    <w:rsid w:val="00806506"/>
    <w:rsid w:val="00806C24"/>
    <w:rsid w:val="00810221"/>
    <w:rsid w:val="0081046B"/>
    <w:rsid w:val="008169D1"/>
    <w:rsid w:val="00817034"/>
    <w:rsid w:val="008206A3"/>
    <w:rsid w:val="008212CE"/>
    <w:rsid w:val="0082219D"/>
    <w:rsid w:val="008252E6"/>
    <w:rsid w:val="00825C0A"/>
    <w:rsid w:val="00826FB4"/>
    <w:rsid w:val="0083314D"/>
    <w:rsid w:val="0083409D"/>
    <w:rsid w:val="0083673A"/>
    <w:rsid w:val="00837F6E"/>
    <w:rsid w:val="008401F9"/>
    <w:rsid w:val="00840E5A"/>
    <w:rsid w:val="00843FE0"/>
    <w:rsid w:val="00844887"/>
    <w:rsid w:val="00847453"/>
    <w:rsid w:val="008474DE"/>
    <w:rsid w:val="00853971"/>
    <w:rsid w:val="00855B96"/>
    <w:rsid w:val="00857D37"/>
    <w:rsid w:val="00862EB8"/>
    <w:rsid w:val="00863369"/>
    <w:rsid w:val="00863990"/>
    <w:rsid w:val="00863BD9"/>
    <w:rsid w:val="0086449B"/>
    <w:rsid w:val="00865FCE"/>
    <w:rsid w:val="0086775F"/>
    <w:rsid w:val="008720F4"/>
    <w:rsid w:val="0087324C"/>
    <w:rsid w:val="00873D81"/>
    <w:rsid w:val="008743D0"/>
    <w:rsid w:val="00877A30"/>
    <w:rsid w:val="0088018F"/>
    <w:rsid w:val="0088069C"/>
    <w:rsid w:val="00881253"/>
    <w:rsid w:val="0088129B"/>
    <w:rsid w:val="00881978"/>
    <w:rsid w:val="00884461"/>
    <w:rsid w:val="00884814"/>
    <w:rsid w:val="00885839"/>
    <w:rsid w:val="00886B48"/>
    <w:rsid w:val="00886E1E"/>
    <w:rsid w:val="00887804"/>
    <w:rsid w:val="008912B2"/>
    <w:rsid w:val="00894CBA"/>
    <w:rsid w:val="008A1E14"/>
    <w:rsid w:val="008A46B8"/>
    <w:rsid w:val="008A7E5D"/>
    <w:rsid w:val="008B02F7"/>
    <w:rsid w:val="008B2804"/>
    <w:rsid w:val="008B2F38"/>
    <w:rsid w:val="008C71A2"/>
    <w:rsid w:val="008D021F"/>
    <w:rsid w:val="008D063D"/>
    <w:rsid w:val="008D0F08"/>
    <w:rsid w:val="008D4F1B"/>
    <w:rsid w:val="008D517C"/>
    <w:rsid w:val="008D7669"/>
    <w:rsid w:val="008D7A04"/>
    <w:rsid w:val="008D7C99"/>
    <w:rsid w:val="008E0132"/>
    <w:rsid w:val="008E6844"/>
    <w:rsid w:val="008E79DE"/>
    <w:rsid w:val="008E7F9A"/>
    <w:rsid w:val="008F2A6F"/>
    <w:rsid w:val="008F2DD6"/>
    <w:rsid w:val="008F3DE7"/>
    <w:rsid w:val="008F3E5A"/>
    <w:rsid w:val="008F63C7"/>
    <w:rsid w:val="008F6688"/>
    <w:rsid w:val="008F6F7B"/>
    <w:rsid w:val="008F742F"/>
    <w:rsid w:val="008F77AF"/>
    <w:rsid w:val="00903EF4"/>
    <w:rsid w:val="00904C91"/>
    <w:rsid w:val="009069BE"/>
    <w:rsid w:val="009106C5"/>
    <w:rsid w:val="00912C0E"/>
    <w:rsid w:val="009135A5"/>
    <w:rsid w:val="0091438B"/>
    <w:rsid w:val="00915253"/>
    <w:rsid w:val="00917754"/>
    <w:rsid w:val="00920AD1"/>
    <w:rsid w:val="009243D0"/>
    <w:rsid w:val="00924916"/>
    <w:rsid w:val="00924E01"/>
    <w:rsid w:val="00930136"/>
    <w:rsid w:val="0093159A"/>
    <w:rsid w:val="00931719"/>
    <w:rsid w:val="00932496"/>
    <w:rsid w:val="0093305D"/>
    <w:rsid w:val="00935FC6"/>
    <w:rsid w:val="009403C0"/>
    <w:rsid w:val="00942489"/>
    <w:rsid w:val="00943779"/>
    <w:rsid w:val="009446D0"/>
    <w:rsid w:val="00944C73"/>
    <w:rsid w:val="009464AF"/>
    <w:rsid w:val="009471CA"/>
    <w:rsid w:val="00947287"/>
    <w:rsid w:val="009507E3"/>
    <w:rsid w:val="00952A3F"/>
    <w:rsid w:val="00953885"/>
    <w:rsid w:val="0095397F"/>
    <w:rsid w:val="009550B2"/>
    <w:rsid w:val="0095554D"/>
    <w:rsid w:val="00957F75"/>
    <w:rsid w:val="009608E6"/>
    <w:rsid w:val="00961AF0"/>
    <w:rsid w:val="00961BDC"/>
    <w:rsid w:val="00963206"/>
    <w:rsid w:val="00963C77"/>
    <w:rsid w:val="009641B0"/>
    <w:rsid w:val="00964C65"/>
    <w:rsid w:val="0096580C"/>
    <w:rsid w:val="0097107C"/>
    <w:rsid w:val="00973676"/>
    <w:rsid w:val="009765F0"/>
    <w:rsid w:val="00977553"/>
    <w:rsid w:val="00980373"/>
    <w:rsid w:val="009826F7"/>
    <w:rsid w:val="00984858"/>
    <w:rsid w:val="0098535A"/>
    <w:rsid w:val="0098616E"/>
    <w:rsid w:val="00992962"/>
    <w:rsid w:val="00993721"/>
    <w:rsid w:val="00995091"/>
    <w:rsid w:val="00996077"/>
    <w:rsid w:val="00997016"/>
    <w:rsid w:val="009A06F2"/>
    <w:rsid w:val="009A0EEE"/>
    <w:rsid w:val="009A2834"/>
    <w:rsid w:val="009A3369"/>
    <w:rsid w:val="009A366D"/>
    <w:rsid w:val="009A3E13"/>
    <w:rsid w:val="009A41F9"/>
    <w:rsid w:val="009A4CD3"/>
    <w:rsid w:val="009A5A06"/>
    <w:rsid w:val="009A60C6"/>
    <w:rsid w:val="009B005C"/>
    <w:rsid w:val="009B1541"/>
    <w:rsid w:val="009B2AB6"/>
    <w:rsid w:val="009B35BE"/>
    <w:rsid w:val="009B3C70"/>
    <w:rsid w:val="009B4C60"/>
    <w:rsid w:val="009B59E7"/>
    <w:rsid w:val="009B6291"/>
    <w:rsid w:val="009B7DC6"/>
    <w:rsid w:val="009B7E6C"/>
    <w:rsid w:val="009C0D7D"/>
    <w:rsid w:val="009C2985"/>
    <w:rsid w:val="009C3817"/>
    <w:rsid w:val="009C3F7D"/>
    <w:rsid w:val="009C69B9"/>
    <w:rsid w:val="009C6C28"/>
    <w:rsid w:val="009D1B97"/>
    <w:rsid w:val="009D4B11"/>
    <w:rsid w:val="009D5233"/>
    <w:rsid w:val="009D52BC"/>
    <w:rsid w:val="009D5448"/>
    <w:rsid w:val="009E1AF1"/>
    <w:rsid w:val="009E21C0"/>
    <w:rsid w:val="009E4362"/>
    <w:rsid w:val="009E4548"/>
    <w:rsid w:val="009E6EF9"/>
    <w:rsid w:val="009F0477"/>
    <w:rsid w:val="009F11DF"/>
    <w:rsid w:val="009F5047"/>
    <w:rsid w:val="009F6FBB"/>
    <w:rsid w:val="00A031D9"/>
    <w:rsid w:val="00A03E0F"/>
    <w:rsid w:val="00A0452B"/>
    <w:rsid w:val="00A0688B"/>
    <w:rsid w:val="00A107E1"/>
    <w:rsid w:val="00A12617"/>
    <w:rsid w:val="00A14663"/>
    <w:rsid w:val="00A14A53"/>
    <w:rsid w:val="00A171D9"/>
    <w:rsid w:val="00A17A0D"/>
    <w:rsid w:val="00A17F64"/>
    <w:rsid w:val="00A21069"/>
    <w:rsid w:val="00A22800"/>
    <w:rsid w:val="00A234F2"/>
    <w:rsid w:val="00A26FB0"/>
    <w:rsid w:val="00A2756A"/>
    <w:rsid w:val="00A3442C"/>
    <w:rsid w:val="00A37B58"/>
    <w:rsid w:val="00A40DF6"/>
    <w:rsid w:val="00A417B6"/>
    <w:rsid w:val="00A41A80"/>
    <w:rsid w:val="00A420F4"/>
    <w:rsid w:val="00A44645"/>
    <w:rsid w:val="00A450A8"/>
    <w:rsid w:val="00A52F8B"/>
    <w:rsid w:val="00A52FBB"/>
    <w:rsid w:val="00A53439"/>
    <w:rsid w:val="00A54947"/>
    <w:rsid w:val="00A5629E"/>
    <w:rsid w:val="00A56B56"/>
    <w:rsid w:val="00A57449"/>
    <w:rsid w:val="00A60F6E"/>
    <w:rsid w:val="00A61A22"/>
    <w:rsid w:val="00A61CB1"/>
    <w:rsid w:val="00A621F1"/>
    <w:rsid w:val="00A62333"/>
    <w:rsid w:val="00A640FB"/>
    <w:rsid w:val="00A64410"/>
    <w:rsid w:val="00A64D57"/>
    <w:rsid w:val="00A70746"/>
    <w:rsid w:val="00A717D5"/>
    <w:rsid w:val="00A725B7"/>
    <w:rsid w:val="00A72ABC"/>
    <w:rsid w:val="00A73E27"/>
    <w:rsid w:val="00A751A1"/>
    <w:rsid w:val="00A76B08"/>
    <w:rsid w:val="00A76BA1"/>
    <w:rsid w:val="00A76FE9"/>
    <w:rsid w:val="00A813CA"/>
    <w:rsid w:val="00A826B4"/>
    <w:rsid w:val="00A8306C"/>
    <w:rsid w:val="00A862F5"/>
    <w:rsid w:val="00A86F45"/>
    <w:rsid w:val="00A86FB3"/>
    <w:rsid w:val="00A900F3"/>
    <w:rsid w:val="00A924EF"/>
    <w:rsid w:val="00A93831"/>
    <w:rsid w:val="00A953A7"/>
    <w:rsid w:val="00A964BA"/>
    <w:rsid w:val="00A97050"/>
    <w:rsid w:val="00AA2453"/>
    <w:rsid w:val="00AA2B6B"/>
    <w:rsid w:val="00AA52E2"/>
    <w:rsid w:val="00AA5660"/>
    <w:rsid w:val="00AA5E07"/>
    <w:rsid w:val="00AB29E0"/>
    <w:rsid w:val="00AB310D"/>
    <w:rsid w:val="00AB386C"/>
    <w:rsid w:val="00AB3E81"/>
    <w:rsid w:val="00AB508A"/>
    <w:rsid w:val="00AB6ABC"/>
    <w:rsid w:val="00AC3764"/>
    <w:rsid w:val="00AC48D7"/>
    <w:rsid w:val="00AC71AD"/>
    <w:rsid w:val="00AC75B0"/>
    <w:rsid w:val="00AD0AA5"/>
    <w:rsid w:val="00AD1878"/>
    <w:rsid w:val="00AD232E"/>
    <w:rsid w:val="00AD299B"/>
    <w:rsid w:val="00AD4EB1"/>
    <w:rsid w:val="00AD5426"/>
    <w:rsid w:val="00AD59E9"/>
    <w:rsid w:val="00AD5DCA"/>
    <w:rsid w:val="00AD6139"/>
    <w:rsid w:val="00AD63F2"/>
    <w:rsid w:val="00AD6CC9"/>
    <w:rsid w:val="00AE24AD"/>
    <w:rsid w:val="00AE4E9B"/>
    <w:rsid w:val="00AE53A6"/>
    <w:rsid w:val="00AE7D46"/>
    <w:rsid w:val="00AF053A"/>
    <w:rsid w:val="00AF07D5"/>
    <w:rsid w:val="00AF42B5"/>
    <w:rsid w:val="00AF6403"/>
    <w:rsid w:val="00AF748A"/>
    <w:rsid w:val="00B001A5"/>
    <w:rsid w:val="00B0069B"/>
    <w:rsid w:val="00B010E6"/>
    <w:rsid w:val="00B02C07"/>
    <w:rsid w:val="00B043CA"/>
    <w:rsid w:val="00B0733B"/>
    <w:rsid w:val="00B07B19"/>
    <w:rsid w:val="00B10597"/>
    <w:rsid w:val="00B12C65"/>
    <w:rsid w:val="00B13C86"/>
    <w:rsid w:val="00B13FF9"/>
    <w:rsid w:val="00B145FF"/>
    <w:rsid w:val="00B15141"/>
    <w:rsid w:val="00B1549A"/>
    <w:rsid w:val="00B2185B"/>
    <w:rsid w:val="00B2189E"/>
    <w:rsid w:val="00B219CE"/>
    <w:rsid w:val="00B22A6A"/>
    <w:rsid w:val="00B244C8"/>
    <w:rsid w:val="00B26844"/>
    <w:rsid w:val="00B26A26"/>
    <w:rsid w:val="00B27C2A"/>
    <w:rsid w:val="00B325C9"/>
    <w:rsid w:val="00B361CE"/>
    <w:rsid w:val="00B365F6"/>
    <w:rsid w:val="00B36DA2"/>
    <w:rsid w:val="00B370FF"/>
    <w:rsid w:val="00B37EED"/>
    <w:rsid w:val="00B41242"/>
    <w:rsid w:val="00B41454"/>
    <w:rsid w:val="00B417F9"/>
    <w:rsid w:val="00B424DA"/>
    <w:rsid w:val="00B5094E"/>
    <w:rsid w:val="00B52B26"/>
    <w:rsid w:val="00B54F71"/>
    <w:rsid w:val="00B57F96"/>
    <w:rsid w:val="00B6014A"/>
    <w:rsid w:val="00B60266"/>
    <w:rsid w:val="00B63383"/>
    <w:rsid w:val="00B649D4"/>
    <w:rsid w:val="00B65B58"/>
    <w:rsid w:val="00B7351F"/>
    <w:rsid w:val="00B7461F"/>
    <w:rsid w:val="00B759C7"/>
    <w:rsid w:val="00B766DF"/>
    <w:rsid w:val="00B77101"/>
    <w:rsid w:val="00B8024D"/>
    <w:rsid w:val="00B8049C"/>
    <w:rsid w:val="00B80C4D"/>
    <w:rsid w:val="00B81173"/>
    <w:rsid w:val="00B822C6"/>
    <w:rsid w:val="00B83F4C"/>
    <w:rsid w:val="00B84DE1"/>
    <w:rsid w:val="00B84F7B"/>
    <w:rsid w:val="00B87D8A"/>
    <w:rsid w:val="00B9080E"/>
    <w:rsid w:val="00B9124D"/>
    <w:rsid w:val="00B91849"/>
    <w:rsid w:val="00B92D69"/>
    <w:rsid w:val="00B92F1C"/>
    <w:rsid w:val="00B93291"/>
    <w:rsid w:val="00B9366D"/>
    <w:rsid w:val="00B9494D"/>
    <w:rsid w:val="00B95859"/>
    <w:rsid w:val="00B95A53"/>
    <w:rsid w:val="00B95E5A"/>
    <w:rsid w:val="00BA29D0"/>
    <w:rsid w:val="00BA3F90"/>
    <w:rsid w:val="00BA475E"/>
    <w:rsid w:val="00BA556D"/>
    <w:rsid w:val="00BA670A"/>
    <w:rsid w:val="00BB1325"/>
    <w:rsid w:val="00BB2096"/>
    <w:rsid w:val="00BB21F3"/>
    <w:rsid w:val="00BB2546"/>
    <w:rsid w:val="00BC0D5D"/>
    <w:rsid w:val="00BC22A7"/>
    <w:rsid w:val="00BC27E8"/>
    <w:rsid w:val="00BC2812"/>
    <w:rsid w:val="00BC4C03"/>
    <w:rsid w:val="00BC5E2F"/>
    <w:rsid w:val="00BC655D"/>
    <w:rsid w:val="00BC69E2"/>
    <w:rsid w:val="00BC7C8A"/>
    <w:rsid w:val="00BD03A3"/>
    <w:rsid w:val="00BD0AFD"/>
    <w:rsid w:val="00BD470B"/>
    <w:rsid w:val="00BD4E77"/>
    <w:rsid w:val="00BD52D4"/>
    <w:rsid w:val="00BD5CE6"/>
    <w:rsid w:val="00BD6602"/>
    <w:rsid w:val="00BD7553"/>
    <w:rsid w:val="00BD77AA"/>
    <w:rsid w:val="00BE1B55"/>
    <w:rsid w:val="00BE1C02"/>
    <w:rsid w:val="00BE329A"/>
    <w:rsid w:val="00BE5350"/>
    <w:rsid w:val="00BE5BFE"/>
    <w:rsid w:val="00BF1D45"/>
    <w:rsid w:val="00BF2DEE"/>
    <w:rsid w:val="00BF702F"/>
    <w:rsid w:val="00BF7672"/>
    <w:rsid w:val="00C005FF"/>
    <w:rsid w:val="00C013F9"/>
    <w:rsid w:val="00C04045"/>
    <w:rsid w:val="00C0476F"/>
    <w:rsid w:val="00C06552"/>
    <w:rsid w:val="00C1183B"/>
    <w:rsid w:val="00C119E7"/>
    <w:rsid w:val="00C1220E"/>
    <w:rsid w:val="00C1244F"/>
    <w:rsid w:val="00C12473"/>
    <w:rsid w:val="00C1394A"/>
    <w:rsid w:val="00C152B7"/>
    <w:rsid w:val="00C15910"/>
    <w:rsid w:val="00C164BA"/>
    <w:rsid w:val="00C21939"/>
    <w:rsid w:val="00C21CE3"/>
    <w:rsid w:val="00C22380"/>
    <w:rsid w:val="00C22BB3"/>
    <w:rsid w:val="00C23683"/>
    <w:rsid w:val="00C23FD6"/>
    <w:rsid w:val="00C25F81"/>
    <w:rsid w:val="00C30DCE"/>
    <w:rsid w:val="00C320B3"/>
    <w:rsid w:val="00C35953"/>
    <w:rsid w:val="00C37127"/>
    <w:rsid w:val="00C37335"/>
    <w:rsid w:val="00C3775B"/>
    <w:rsid w:val="00C40352"/>
    <w:rsid w:val="00C43288"/>
    <w:rsid w:val="00C44BEC"/>
    <w:rsid w:val="00C44DC8"/>
    <w:rsid w:val="00C44E20"/>
    <w:rsid w:val="00C461E9"/>
    <w:rsid w:val="00C51DBD"/>
    <w:rsid w:val="00C52A89"/>
    <w:rsid w:val="00C5526D"/>
    <w:rsid w:val="00C577E3"/>
    <w:rsid w:val="00C57CBF"/>
    <w:rsid w:val="00C57CEE"/>
    <w:rsid w:val="00C615BD"/>
    <w:rsid w:val="00C62338"/>
    <w:rsid w:val="00C648C5"/>
    <w:rsid w:val="00C72AC4"/>
    <w:rsid w:val="00C8072F"/>
    <w:rsid w:val="00C81868"/>
    <w:rsid w:val="00C83018"/>
    <w:rsid w:val="00C83DE3"/>
    <w:rsid w:val="00C90D36"/>
    <w:rsid w:val="00C93A5E"/>
    <w:rsid w:val="00C979F6"/>
    <w:rsid w:val="00CA14BB"/>
    <w:rsid w:val="00CA1504"/>
    <w:rsid w:val="00CA3702"/>
    <w:rsid w:val="00CA502C"/>
    <w:rsid w:val="00CA5273"/>
    <w:rsid w:val="00CA632B"/>
    <w:rsid w:val="00CB1723"/>
    <w:rsid w:val="00CB2E52"/>
    <w:rsid w:val="00CB369E"/>
    <w:rsid w:val="00CB3B4F"/>
    <w:rsid w:val="00CB3D61"/>
    <w:rsid w:val="00CB5327"/>
    <w:rsid w:val="00CB729C"/>
    <w:rsid w:val="00CB7459"/>
    <w:rsid w:val="00CB7A2E"/>
    <w:rsid w:val="00CC04AB"/>
    <w:rsid w:val="00CC1FCB"/>
    <w:rsid w:val="00CC46AF"/>
    <w:rsid w:val="00CC4FED"/>
    <w:rsid w:val="00CC64BE"/>
    <w:rsid w:val="00CC6558"/>
    <w:rsid w:val="00CD0048"/>
    <w:rsid w:val="00CD1C79"/>
    <w:rsid w:val="00CD1D36"/>
    <w:rsid w:val="00CD4946"/>
    <w:rsid w:val="00CD6AE1"/>
    <w:rsid w:val="00CD6FC0"/>
    <w:rsid w:val="00CD779B"/>
    <w:rsid w:val="00CD7EEA"/>
    <w:rsid w:val="00CE75B5"/>
    <w:rsid w:val="00CF1F4C"/>
    <w:rsid w:val="00CF346B"/>
    <w:rsid w:val="00CF4B07"/>
    <w:rsid w:val="00CF4D0B"/>
    <w:rsid w:val="00CF54F5"/>
    <w:rsid w:val="00CF6198"/>
    <w:rsid w:val="00CF78C2"/>
    <w:rsid w:val="00CF7EBA"/>
    <w:rsid w:val="00D00ADD"/>
    <w:rsid w:val="00D00C86"/>
    <w:rsid w:val="00D012C0"/>
    <w:rsid w:val="00D07445"/>
    <w:rsid w:val="00D076AB"/>
    <w:rsid w:val="00D10668"/>
    <w:rsid w:val="00D10B76"/>
    <w:rsid w:val="00D11794"/>
    <w:rsid w:val="00D128A1"/>
    <w:rsid w:val="00D13C9D"/>
    <w:rsid w:val="00D152AB"/>
    <w:rsid w:val="00D15664"/>
    <w:rsid w:val="00D20832"/>
    <w:rsid w:val="00D22C74"/>
    <w:rsid w:val="00D2382A"/>
    <w:rsid w:val="00D24755"/>
    <w:rsid w:val="00D25844"/>
    <w:rsid w:val="00D27584"/>
    <w:rsid w:val="00D30571"/>
    <w:rsid w:val="00D30DF9"/>
    <w:rsid w:val="00D35B9F"/>
    <w:rsid w:val="00D36302"/>
    <w:rsid w:val="00D3715E"/>
    <w:rsid w:val="00D410FC"/>
    <w:rsid w:val="00D416A4"/>
    <w:rsid w:val="00D424CC"/>
    <w:rsid w:val="00D42696"/>
    <w:rsid w:val="00D42C4A"/>
    <w:rsid w:val="00D43CD6"/>
    <w:rsid w:val="00D45A0C"/>
    <w:rsid w:val="00D45B48"/>
    <w:rsid w:val="00D4690D"/>
    <w:rsid w:val="00D51381"/>
    <w:rsid w:val="00D55D45"/>
    <w:rsid w:val="00D56AE6"/>
    <w:rsid w:val="00D57485"/>
    <w:rsid w:val="00D57AFE"/>
    <w:rsid w:val="00D62278"/>
    <w:rsid w:val="00D6574C"/>
    <w:rsid w:val="00D66E46"/>
    <w:rsid w:val="00D71472"/>
    <w:rsid w:val="00D750D6"/>
    <w:rsid w:val="00D75CBF"/>
    <w:rsid w:val="00D76B4B"/>
    <w:rsid w:val="00D8098D"/>
    <w:rsid w:val="00D8262A"/>
    <w:rsid w:val="00D86058"/>
    <w:rsid w:val="00D909CF"/>
    <w:rsid w:val="00D9123F"/>
    <w:rsid w:val="00D93BDB"/>
    <w:rsid w:val="00D96F84"/>
    <w:rsid w:val="00DA2221"/>
    <w:rsid w:val="00DA34DA"/>
    <w:rsid w:val="00DA3FC3"/>
    <w:rsid w:val="00DA567F"/>
    <w:rsid w:val="00DA72BC"/>
    <w:rsid w:val="00DB105B"/>
    <w:rsid w:val="00DB26A2"/>
    <w:rsid w:val="00DB29CD"/>
    <w:rsid w:val="00DB2A60"/>
    <w:rsid w:val="00DB2C3F"/>
    <w:rsid w:val="00DB3F32"/>
    <w:rsid w:val="00DB5401"/>
    <w:rsid w:val="00DB6215"/>
    <w:rsid w:val="00DB6EA3"/>
    <w:rsid w:val="00DB7425"/>
    <w:rsid w:val="00DC4AF0"/>
    <w:rsid w:val="00DC4D8A"/>
    <w:rsid w:val="00DC6FDD"/>
    <w:rsid w:val="00DD1587"/>
    <w:rsid w:val="00DD210C"/>
    <w:rsid w:val="00DD24D8"/>
    <w:rsid w:val="00DD448F"/>
    <w:rsid w:val="00DD5ED1"/>
    <w:rsid w:val="00DD6D65"/>
    <w:rsid w:val="00DD7B0C"/>
    <w:rsid w:val="00DD7DFB"/>
    <w:rsid w:val="00DD7F7B"/>
    <w:rsid w:val="00DE51C8"/>
    <w:rsid w:val="00DE7E96"/>
    <w:rsid w:val="00DF134F"/>
    <w:rsid w:val="00DF35EB"/>
    <w:rsid w:val="00DF54AB"/>
    <w:rsid w:val="00E05340"/>
    <w:rsid w:val="00E065D7"/>
    <w:rsid w:val="00E06634"/>
    <w:rsid w:val="00E06EE1"/>
    <w:rsid w:val="00E07407"/>
    <w:rsid w:val="00E07B9B"/>
    <w:rsid w:val="00E10F23"/>
    <w:rsid w:val="00E129F3"/>
    <w:rsid w:val="00E14F0F"/>
    <w:rsid w:val="00E17446"/>
    <w:rsid w:val="00E21B0D"/>
    <w:rsid w:val="00E21E95"/>
    <w:rsid w:val="00E226A6"/>
    <w:rsid w:val="00E26972"/>
    <w:rsid w:val="00E27512"/>
    <w:rsid w:val="00E34A01"/>
    <w:rsid w:val="00E41170"/>
    <w:rsid w:val="00E4164A"/>
    <w:rsid w:val="00E42640"/>
    <w:rsid w:val="00E431E9"/>
    <w:rsid w:val="00E4427A"/>
    <w:rsid w:val="00E450C8"/>
    <w:rsid w:val="00E47B00"/>
    <w:rsid w:val="00E47BE2"/>
    <w:rsid w:val="00E505C5"/>
    <w:rsid w:val="00E510E9"/>
    <w:rsid w:val="00E5479F"/>
    <w:rsid w:val="00E553F9"/>
    <w:rsid w:val="00E56727"/>
    <w:rsid w:val="00E6159F"/>
    <w:rsid w:val="00E61861"/>
    <w:rsid w:val="00E61DCE"/>
    <w:rsid w:val="00E65ABF"/>
    <w:rsid w:val="00E667C2"/>
    <w:rsid w:val="00E668D0"/>
    <w:rsid w:val="00E70043"/>
    <w:rsid w:val="00E73481"/>
    <w:rsid w:val="00E74567"/>
    <w:rsid w:val="00E765D5"/>
    <w:rsid w:val="00E779E2"/>
    <w:rsid w:val="00E813EC"/>
    <w:rsid w:val="00E82B25"/>
    <w:rsid w:val="00E83415"/>
    <w:rsid w:val="00E84072"/>
    <w:rsid w:val="00E840B4"/>
    <w:rsid w:val="00E85B17"/>
    <w:rsid w:val="00E86772"/>
    <w:rsid w:val="00E90889"/>
    <w:rsid w:val="00E930CF"/>
    <w:rsid w:val="00E94FB0"/>
    <w:rsid w:val="00EA1A2A"/>
    <w:rsid w:val="00EA1E5D"/>
    <w:rsid w:val="00EA4155"/>
    <w:rsid w:val="00EA4DC6"/>
    <w:rsid w:val="00EA5066"/>
    <w:rsid w:val="00EA7298"/>
    <w:rsid w:val="00EA7373"/>
    <w:rsid w:val="00EB0725"/>
    <w:rsid w:val="00EB15F2"/>
    <w:rsid w:val="00EB2CFB"/>
    <w:rsid w:val="00EB3455"/>
    <w:rsid w:val="00EB7A54"/>
    <w:rsid w:val="00EC02E2"/>
    <w:rsid w:val="00EC1626"/>
    <w:rsid w:val="00EC3C2F"/>
    <w:rsid w:val="00EC5AA2"/>
    <w:rsid w:val="00EC7DF2"/>
    <w:rsid w:val="00ED1254"/>
    <w:rsid w:val="00ED301F"/>
    <w:rsid w:val="00EE1591"/>
    <w:rsid w:val="00EE2697"/>
    <w:rsid w:val="00EE61F2"/>
    <w:rsid w:val="00EF16CC"/>
    <w:rsid w:val="00EF3C3E"/>
    <w:rsid w:val="00EF67DC"/>
    <w:rsid w:val="00F00AE9"/>
    <w:rsid w:val="00F01683"/>
    <w:rsid w:val="00F01B8C"/>
    <w:rsid w:val="00F02FCF"/>
    <w:rsid w:val="00F04DB9"/>
    <w:rsid w:val="00F05464"/>
    <w:rsid w:val="00F05CCD"/>
    <w:rsid w:val="00F075F6"/>
    <w:rsid w:val="00F07C85"/>
    <w:rsid w:val="00F07DA8"/>
    <w:rsid w:val="00F10AE0"/>
    <w:rsid w:val="00F11263"/>
    <w:rsid w:val="00F11935"/>
    <w:rsid w:val="00F1196F"/>
    <w:rsid w:val="00F11B7E"/>
    <w:rsid w:val="00F12E3D"/>
    <w:rsid w:val="00F1303E"/>
    <w:rsid w:val="00F14648"/>
    <w:rsid w:val="00F14B62"/>
    <w:rsid w:val="00F15014"/>
    <w:rsid w:val="00F1711C"/>
    <w:rsid w:val="00F17CF8"/>
    <w:rsid w:val="00F2150C"/>
    <w:rsid w:val="00F21D9B"/>
    <w:rsid w:val="00F2444A"/>
    <w:rsid w:val="00F26563"/>
    <w:rsid w:val="00F26BED"/>
    <w:rsid w:val="00F26C67"/>
    <w:rsid w:val="00F27E39"/>
    <w:rsid w:val="00F325B3"/>
    <w:rsid w:val="00F33977"/>
    <w:rsid w:val="00F33F16"/>
    <w:rsid w:val="00F351FB"/>
    <w:rsid w:val="00F4080A"/>
    <w:rsid w:val="00F416F1"/>
    <w:rsid w:val="00F4191C"/>
    <w:rsid w:val="00F41AA4"/>
    <w:rsid w:val="00F41B12"/>
    <w:rsid w:val="00F4331A"/>
    <w:rsid w:val="00F450BF"/>
    <w:rsid w:val="00F4540C"/>
    <w:rsid w:val="00F45D16"/>
    <w:rsid w:val="00F47C7A"/>
    <w:rsid w:val="00F50734"/>
    <w:rsid w:val="00F51EFA"/>
    <w:rsid w:val="00F54F75"/>
    <w:rsid w:val="00F57417"/>
    <w:rsid w:val="00F57464"/>
    <w:rsid w:val="00F5790B"/>
    <w:rsid w:val="00F57EB8"/>
    <w:rsid w:val="00F61956"/>
    <w:rsid w:val="00F654F3"/>
    <w:rsid w:val="00F67F8F"/>
    <w:rsid w:val="00F7023A"/>
    <w:rsid w:val="00F71DBC"/>
    <w:rsid w:val="00F7563A"/>
    <w:rsid w:val="00F80125"/>
    <w:rsid w:val="00F83E2C"/>
    <w:rsid w:val="00F8481E"/>
    <w:rsid w:val="00F86801"/>
    <w:rsid w:val="00F8688F"/>
    <w:rsid w:val="00F905FC"/>
    <w:rsid w:val="00F91383"/>
    <w:rsid w:val="00F9420B"/>
    <w:rsid w:val="00F94985"/>
    <w:rsid w:val="00F96251"/>
    <w:rsid w:val="00F96D12"/>
    <w:rsid w:val="00F97614"/>
    <w:rsid w:val="00FA0A80"/>
    <w:rsid w:val="00FA0AAD"/>
    <w:rsid w:val="00FA1F4A"/>
    <w:rsid w:val="00FA2B55"/>
    <w:rsid w:val="00FA460D"/>
    <w:rsid w:val="00FA5CF5"/>
    <w:rsid w:val="00FA7835"/>
    <w:rsid w:val="00FB0112"/>
    <w:rsid w:val="00FB0EB1"/>
    <w:rsid w:val="00FB0FEB"/>
    <w:rsid w:val="00FB1596"/>
    <w:rsid w:val="00FB1BC4"/>
    <w:rsid w:val="00FB3C70"/>
    <w:rsid w:val="00FB440B"/>
    <w:rsid w:val="00FB65F9"/>
    <w:rsid w:val="00FB6C99"/>
    <w:rsid w:val="00FB7E19"/>
    <w:rsid w:val="00FC09DD"/>
    <w:rsid w:val="00FC37D9"/>
    <w:rsid w:val="00FC733C"/>
    <w:rsid w:val="00FD39F3"/>
    <w:rsid w:val="00FD5623"/>
    <w:rsid w:val="00FD5C3F"/>
    <w:rsid w:val="00FD7906"/>
    <w:rsid w:val="00FE037E"/>
    <w:rsid w:val="00FE08F2"/>
    <w:rsid w:val="00FE6105"/>
    <w:rsid w:val="00FE7BC5"/>
    <w:rsid w:val="00FE7E74"/>
    <w:rsid w:val="00FF1D09"/>
    <w:rsid w:val="00FF1EA9"/>
    <w:rsid w:val="00FF28A8"/>
    <w:rsid w:val="00FF29A9"/>
    <w:rsid w:val="00FF36B6"/>
    <w:rsid w:val="00FF690B"/>
    <w:rsid w:val="00FF6F7B"/>
    <w:rsid w:val="00FF724B"/>
    <w:rsid w:val="00FF7652"/>
    <w:rsid w:val="00FF7AB4"/>
    <w:rsid w:val="00FF7FF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15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126"/>
    <w:rPr>
      <w:rFonts w:ascii="Times New Roman" w:hAnsi="Times New Roman" w:cs="Times New Roman"/>
      <w:lang w:eastAsia="es-ES_tradnl"/>
    </w:rPr>
  </w:style>
  <w:style w:type="paragraph" w:styleId="Ttulo1">
    <w:name w:val="heading 1"/>
    <w:basedOn w:val="Normal"/>
    <w:next w:val="Normal"/>
    <w:link w:val="Ttulo1Car"/>
    <w:uiPriority w:val="9"/>
    <w:qFormat/>
    <w:rsid w:val="008D7C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ADD"/>
    <w:pPr>
      <w:ind w:left="720"/>
      <w:contextualSpacing/>
    </w:pPr>
    <w:rPr>
      <w:rFonts w:asciiTheme="minorHAnsi" w:hAnsiTheme="minorHAnsi" w:cstheme="minorBidi"/>
      <w:lang w:eastAsia="en-US"/>
    </w:rPr>
  </w:style>
  <w:style w:type="paragraph" w:styleId="NormalWeb">
    <w:name w:val="Normal (Web)"/>
    <w:basedOn w:val="Normal"/>
    <w:uiPriority w:val="99"/>
    <w:semiHidden/>
    <w:unhideWhenUsed/>
    <w:rsid w:val="0047732E"/>
    <w:pPr>
      <w:spacing w:before="100" w:beforeAutospacing="1" w:after="100" w:afterAutospacing="1"/>
    </w:pPr>
  </w:style>
  <w:style w:type="character" w:customStyle="1" w:styleId="ya-q-full-text">
    <w:name w:val="ya-q-full-text"/>
    <w:basedOn w:val="Fuentedeprrafopredeter"/>
    <w:rsid w:val="00C04045"/>
  </w:style>
  <w:style w:type="paragraph" w:styleId="Textonotapie">
    <w:name w:val="footnote text"/>
    <w:basedOn w:val="Normal"/>
    <w:link w:val="TextonotapieCar"/>
    <w:uiPriority w:val="99"/>
    <w:unhideWhenUsed/>
    <w:rsid w:val="00CA14BB"/>
  </w:style>
  <w:style w:type="character" w:customStyle="1" w:styleId="TextonotapieCar">
    <w:name w:val="Texto nota pie Car"/>
    <w:basedOn w:val="Fuentedeprrafopredeter"/>
    <w:link w:val="Textonotapie"/>
    <w:uiPriority w:val="99"/>
    <w:rsid w:val="00CA14BB"/>
    <w:rPr>
      <w:rFonts w:ascii="Times New Roman" w:hAnsi="Times New Roman" w:cs="Times New Roman"/>
      <w:lang w:eastAsia="es-ES_tradnl"/>
    </w:rPr>
  </w:style>
  <w:style w:type="character" w:styleId="Refdenotaalpie">
    <w:name w:val="footnote reference"/>
    <w:basedOn w:val="Fuentedeprrafopredeter"/>
    <w:uiPriority w:val="99"/>
    <w:unhideWhenUsed/>
    <w:rsid w:val="00CA14BB"/>
    <w:rPr>
      <w:vertAlign w:val="superscript"/>
    </w:rPr>
  </w:style>
  <w:style w:type="character" w:customStyle="1" w:styleId="style4">
    <w:name w:val="style_4"/>
    <w:basedOn w:val="Fuentedeprrafopredeter"/>
    <w:rsid w:val="00D8262A"/>
  </w:style>
  <w:style w:type="character" w:styleId="Hipervnculo">
    <w:name w:val="Hyperlink"/>
    <w:basedOn w:val="Fuentedeprrafopredeter"/>
    <w:uiPriority w:val="99"/>
    <w:unhideWhenUsed/>
    <w:rsid w:val="00754CCD"/>
    <w:rPr>
      <w:color w:val="0563C1" w:themeColor="hyperlink"/>
      <w:u w:val="single"/>
    </w:rPr>
  </w:style>
  <w:style w:type="character" w:styleId="Textoennegrita">
    <w:name w:val="Strong"/>
    <w:basedOn w:val="Fuentedeprrafopredeter"/>
    <w:uiPriority w:val="22"/>
    <w:qFormat/>
    <w:rsid w:val="00532A49"/>
    <w:rPr>
      <w:b/>
      <w:bCs/>
    </w:rPr>
  </w:style>
  <w:style w:type="paragraph" w:customStyle="1" w:styleId="Normal1">
    <w:name w:val="Normal1"/>
    <w:rsid w:val="005120E8"/>
    <w:rPr>
      <w:rFonts w:ascii="Times New Roman" w:eastAsia="Times New Roman" w:hAnsi="Times New Roman" w:cs="Times New Roman"/>
      <w:color w:val="000000"/>
      <w:sz w:val="20"/>
      <w:szCs w:val="20"/>
      <w:lang w:val="es-CL" w:eastAsia="es-ES"/>
    </w:rPr>
  </w:style>
  <w:style w:type="paragraph" w:customStyle="1" w:styleId="Default">
    <w:name w:val="Default"/>
    <w:rsid w:val="00CD6AE1"/>
    <w:pPr>
      <w:widowControl w:val="0"/>
      <w:autoSpaceDE w:val="0"/>
      <w:autoSpaceDN w:val="0"/>
      <w:adjustRightInd w:val="0"/>
    </w:pPr>
    <w:rPr>
      <w:rFonts w:ascii="Calibri" w:hAnsi="Calibri" w:cs="Calibri"/>
      <w:color w:val="000000"/>
    </w:rPr>
  </w:style>
  <w:style w:type="character" w:customStyle="1" w:styleId="Ttulo1Car">
    <w:name w:val="Título 1 Car"/>
    <w:basedOn w:val="Fuentedeprrafopredeter"/>
    <w:link w:val="Ttulo1"/>
    <w:uiPriority w:val="9"/>
    <w:rsid w:val="008D7C99"/>
    <w:rPr>
      <w:rFonts w:asciiTheme="majorHAnsi" w:eastAsiaTheme="majorEastAsia" w:hAnsiTheme="majorHAnsi" w:cstheme="majorBidi"/>
      <w:color w:val="2E74B5" w:themeColor="accent1" w:themeShade="BF"/>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5620">
      <w:bodyDiv w:val="1"/>
      <w:marLeft w:val="0"/>
      <w:marRight w:val="0"/>
      <w:marTop w:val="0"/>
      <w:marBottom w:val="0"/>
      <w:divBdr>
        <w:top w:val="none" w:sz="0" w:space="0" w:color="auto"/>
        <w:left w:val="none" w:sz="0" w:space="0" w:color="auto"/>
        <w:bottom w:val="none" w:sz="0" w:space="0" w:color="auto"/>
        <w:right w:val="none" w:sz="0" w:space="0" w:color="auto"/>
      </w:divBdr>
    </w:div>
    <w:div w:id="440026741">
      <w:bodyDiv w:val="1"/>
      <w:marLeft w:val="0"/>
      <w:marRight w:val="0"/>
      <w:marTop w:val="0"/>
      <w:marBottom w:val="0"/>
      <w:divBdr>
        <w:top w:val="none" w:sz="0" w:space="0" w:color="auto"/>
        <w:left w:val="none" w:sz="0" w:space="0" w:color="auto"/>
        <w:bottom w:val="none" w:sz="0" w:space="0" w:color="auto"/>
        <w:right w:val="none" w:sz="0" w:space="0" w:color="auto"/>
      </w:divBdr>
      <w:divsChild>
        <w:div w:id="1145388331">
          <w:marLeft w:val="0"/>
          <w:marRight w:val="0"/>
          <w:marTop w:val="0"/>
          <w:marBottom w:val="0"/>
          <w:divBdr>
            <w:top w:val="none" w:sz="0" w:space="0" w:color="auto"/>
            <w:left w:val="none" w:sz="0" w:space="0" w:color="auto"/>
            <w:bottom w:val="none" w:sz="0" w:space="0" w:color="auto"/>
            <w:right w:val="none" w:sz="0" w:space="0" w:color="auto"/>
          </w:divBdr>
        </w:div>
        <w:div w:id="793985456">
          <w:marLeft w:val="0"/>
          <w:marRight w:val="0"/>
          <w:marTop w:val="0"/>
          <w:marBottom w:val="0"/>
          <w:divBdr>
            <w:top w:val="none" w:sz="0" w:space="0" w:color="auto"/>
            <w:left w:val="none" w:sz="0" w:space="0" w:color="auto"/>
            <w:bottom w:val="none" w:sz="0" w:space="0" w:color="auto"/>
            <w:right w:val="none" w:sz="0" w:space="0" w:color="auto"/>
          </w:divBdr>
        </w:div>
        <w:div w:id="408115093">
          <w:marLeft w:val="0"/>
          <w:marRight w:val="0"/>
          <w:marTop w:val="0"/>
          <w:marBottom w:val="0"/>
          <w:divBdr>
            <w:top w:val="none" w:sz="0" w:space="0" w:color="auto"/>
            <w:left w:val="none" w:sz="0" w:space="0" w:color="auto"/>
            <w:bottom w:val="none" w:sz="0" w:space="0" w:color="auto"/>
            <w:right w:val="none" w:sz="0" w:space="0" w:color="auto"/>
          </w:divBdr>
        </w:div>
        <w:div w:id="338385680">
          <w:marLeft w:val="0"/>
          <w:marRight w:val="0"/>
          <w:marTop w:val="0"/>
          <w:marBottom w:val="0"/>
          <w:divBdr>
            <w:top w:val="none" w:sz="0" w:space="0" w:color="auto"/>
            <w:left w:val="none" w:sz="0" w:space="0" w:color="auto"/>
            <w:bottom w:val="none" w:sz="0" w:space="0" w:color="auto"/>
            <w:right w:val="none" w:sz="0" w:space="0" w:color="auto"/>
          </w:divBdr>
        </w:div>
        <w:div w:id="604194294">
          <w:marLeft w:val="0"/>
          <w:marRight w:val="0"/>
          <w:marTop w:val="0"/>
          <w:marBottom w:val="0"/>
          <w:divBdr>
            <w:top w:val="none" w:sz="0" w:space="0" w:color="auto"/>
            <w:left w:val="none" w:sz="0" w:space="0" w:color="auto"/>
            <w:bottom w:val="none" w:sz="0" w:space="0" w:color="auto"/>
            <w:right w:val="none" w:sz="0" w:space="0" w:color="auto"/>
          </w:divBdr>
        </w:div>
        <w:div w:id="40522108">
          <w:marLeft w:val="0"/>
          <w:marRight w:val="0"/>
          <w:marTop w:val="0"/>
          <w:marBottom w:val="0"/>
          <w:divBdr>
            <w:top w:val="none" w:sz="0" w:space="0" w:color="auto"/>
            <w:left w:val="none" w:sz="0" w:space="0" w:color="auto"/>
            <w:bottom w:val="none" w:sz="0" w:space="0" w:color="auto"/>
            <w:right w:val="none" w:sz="0" w:space="0" w:color="auto"/>
          </w:divBdr>
        </w:div>
        <w:div w:id="749497139">
          <w:marLeft w:val="0"/>
          <w:marRight w:val="0"/>
          <w:marTop w:val="0"/>
          <w:marBottom w:val="0"/>
          <w:divBdr>
            <w:top w:val="none" w:sz="0" w:space="0" w:color="auto"/>
            <w:left w:val="none" w:sz="0" w:space="0" w:color="auto"/>
            <w:bottom w:val="none" w:sz="0" w:space="0" w:color="auto"/>
            <w:right w:val="none" w:sz="0" w:space="0" w:color="auto"/>
          </w:divBdr>
        </w:div>
        <w:div w:id="863448232">
          <w:marLeft w:val="0"/>
          <w:marRight w:val="0"/>
          <w:marTop w:val="0"/>
          <w:marBottom w:val="0"/>
          <w:divBdr>
            <w:top w:val="none" w:sz="0" w:space="0" w:color="auto"/>
            <w:left w:val="none" w:sz="0" w:space="0" w:color="auto"/>
            <w:bottom w:val="none" w:sz="0" w:space="0" w:color="auto"/>
            <w:right w:val="none" w:sz="0" w:space="0" w:color="auto"/>
          </w:divBdr>
        </w:div>
        <w:div w:id="1264148917">
          <w:marLeft w:val="0"/>
          <w:marRight w:val="0"/>
          <w:marTop w:val="0"/>
          <w:marBottom w:val="0"/>
          <w:divBdr>
            <w:top w:val="none" w:sz="0" w:space="0" w:color="auto"/>
            <w:left w:val="none" w:sz="0" w:space="0" w:color="auto"/>
            <w:bottom w:val="none" w:sz="0" w:space="0" w:color="auto"/>
            <w:right w:val="none" w:sz="0" w:space="0" w:color="auto"/>
          </w:divBdr>
        </w:div>
        <w:div w:id="291987570">
          <w:marLeft w:val="0"/>
          <w:marRight w:val="0"/>
          <w:marTop w:val="0"/>
          <w:marBottom w:val="0"/>
          <w:divBdr>
            <w:top w:val="none" w:sz="0" w:space="0" w:color="auto"/>
            <w:left w:val="none" w:sz="0" w:space="0" w:color="auto"/>
            <w:bottom w:val="none" w:sz="0" w:space="0" w:color="auto"/>
            <w:right w:val="none" w:sz="0" w:space="0" w:color="auto"/>
          </w:divBdr>
        </w:div>
        <w:div w:id="724723452">
          <w:marLeft w:val="0"/>
          <w:marRight w:val="0"/>
          <w:marTop w:val="0"/>
          <w:marBottom w:val="0"/>
          <w:divBdr>
            <w:top w:val="none" w:sz="0" w:space="0" w:color="auto"/>
            <w:left w:val="none" w:sz="0" w:space="0" w:color="auto"/>
            <w:bottom w:val="none" w:sz="0" w:space="0" w:color="auto"/>
            <w:right w:val="none" w:sz="0" w:space="0" w:color="auto"/>
          </w:divBdr>
        </w:div>
        <w:div w:id="91318929">
          <w:marLeft w:val="0"/>
          <w:marRight w:val="0"/>
          <w:marTop w:val="0"/>
          <w:marBottom w:val="0"/>
          <w:divBdr>
            <w:top w:val="none" w:sz="0" w:space="0" w:color="auto"/>
            <w:left w:val="none" w:sz="0" w:space="0" w:color="auto"/>
            <w:bottom w:val="none" w:sz="0" w:space="0" w:color="auto"/>
            <w:right w:val="none" w:sz="0" w:space="0" w:color="auto"/>
          </w:divBdr>
        </w:div>
        <w:div w:id="1768965666">
          <w:marLeft w:val="0"/>
          <w:marRight w:val="0"/>
          <w:marTop w:val="0"/>
          <w:marBottom w:val="0"/>
          <w:divBdr>
            <w:top w:val="none" w:sz="0" w:space="0" w:color="auto"/>
            <w:left w:val="none" w:sz="0" w:space="0" w:color="auto"/>
            <w:bottom w:val="none" w:sz="0" w:space="0" w:color="auto"/>
            <w:right w:val="none" w:sz="0" w:space="0" w:color="auto"/>
          </w:divBdr>
        </w:div>
      </w:divsChild>
    </w:div>
    <w:div w:id="558595650">
      <w:bodyDiv w:val="1"/>
      <w:marLeft w:val="0"/>
      <w:marRight w:val="0"/>
      <w:marTop w:val="0"/>
      <w:marBottom w:val="0"/>
      <w:divBdr>
        <w:top w:val="none" w:sz="0" w:space="0" w:color="auto"/>
        <w:left w:val="none" w:sz="0" w:space="0" w:color="auto"/>
        <w:bottom w:val="none" w:sz="0" w:space="0" w:color="auto"/>
        <w:right w:val="none" w:sz="0" w:space="0" w:color="auto"/>
      </w:divBdr>
    </w:div>
    <w:div w:id="648705072">
      <w:bodyDiv w:val="1"/>
      <w:marLeft w:val="0"/>
      <w:marRight w:val="0"/>
      <w:marTop w:val="0"/>
      <w:marBottom w:val="0"/>
      <w:divBdr>
        <w:top w:val="none" w:sz="0" w:space="0" w:color="auto"/>
        <w:left w:val="none" w:sz="0" w:space="0" w:color="auto"/>
        <w:bottom w:val="none" w:sz="0" w:space="0" w:color="auto"/>
        <w:right w:val="none" w:sz="0" w:space="0" w:color="auto"/>
      </w:divBdr>
    </w:div>
    <w:div w:id="977613524">
      <w:bodyDiv w:val="1"/>
      <w:marLeft w:val="0"/>
      <w:marRight w:val="0"/>
      <w:marTop w:val="0"/>
      <w:marBottom w:val="0"/>
      <w:divBdr>
        <w:top w:val="none" w:sz="0" w:space="0" w:color="auto"/>
        <w:left w:val="none" w:sz="0" w:space="0" w:color="auto"/>
        <w:bottom w:val="none" w:sz="0" w:space="0" w:color="auto"/>
        <w:right w:val="none" w:sz="0" w:space="0" w:color="auto"/>
      </w:divBdr>
    </w:div>
    <w:div w:id="1122576700">
      <w:bodyDiv w:val="1"/>
      <w:marLeft w:val="0"/>
      <w:marRight w:val="0"/>
      <w:marTop w:val="0"/>
      <w:marBottom w:val="0"/>
      <w:divBdr>
        <w:top w:val="none" w:sz="0" w:space="0" w:color="auto"/>
        <w:left w:val="none" w:sz="0" w:space="0" w:color="auto"/>
        <w:bottom w:val="none" w:sz="0" w:space="0" w:color="auto"/>
        <w:right w:val="none" w:sz="0" w:space="0" w:color="auto"/>
      </w:divBdr>
    </w:div>
    <w:div w:id="1242181378">
      <w:bodyDiv w:val="1"/>
      <w:marLeft w:val="0"/>
      <w:marRight w:val="0"/>
      <w:marTop w:val="0"/>
      <w:marBottom w:val="0"/>
      <w:divBdr>
        <w:top w:val="none" w:sz="0" w:space="0" w:color="auto"/>
        <w:left w:val="none" w:sz="0" w:space="0" w:color="auto"/>
        <w:bottom w:val="none" w:sz="0" w:space="0" w:color="auto"/>
        <w:right w:val="none" w:sz="0" w:space="0" w:color="auto"/>
      </w:divBdr>
      <w:divsChild>
        <w:div w:id="1055465436">
          <w:marLeft w:val="0"/>
          <w:marRight w:val="0"/>
          <w:marTop w:val="0"/>
          <w:marBottom w:val="0"/>
          <w:divBdr>
            <w:top w:val="none" w:sz="0" w:space="0" w:color="auto"/>
            <w:left w:val="none" w:sz="0" w:space="0" w:color="auto"/>
            <w:bottom w:val="none" w:sz="0" w:space="0" w:color="auto"/>
            <w:right w:val="none" w:sz="0" w:space="0" w:color="auto"/>
          </w:divBdr>
        </w:div>
      </w:divsChild>
    </w:div>
    <w:div w:id="1593931568">
      <w:bodyDiv w:val="1"/>
      <w:marLeft w:val="0"/>
      <w:marRight w:val="0"/>
      <w:marTop w:val="0"/>
      <w:marBottom w:val="0"/>
      <w:divBdr>
        <w:top w:val="none" w:sz="0" w:space="0" w:color="auto"/>
        <w:left w:val="none" w:sz="0" w:space="0" w:color="auto"/>
        <w:bottom w:val="none" w:sz="0" w:space="0" w:color="auto"/>
        <w:right w:val="none" w:sz="0" w:space="0" w:color="auto"/>
      </w:divBdr>
    </w:div>
    <w:div w:id="1939019868">
      <w:bodyDiv w:val="1"/>
      <w:marLeft w:val="0"/>
      <w:marRight w:val="0"/>
      <w:marTop w:val="0"/>
      <w:marBottom w:val="0"/>
      <w:divBdr>
        <w:top w:val="none" w:sz="0" w:space="0" w:color="auto"/>
        <w:left w:val="none" w:sz="0" w:space="0" w:color="auto"/>
        <w:bottom w:val="none" w:sz="0" w:space="0" w:color="auto"/>
        <w:right w:val="none" w:sz="0" w:space="0" w:color="auto"/>
      </w:divBdr>
    </w:div>
    <w:div w:id="2120952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microsoft.com/office/2007/relationships/hdphoto" Target="media/hdphoto2.wdp"/><Relationship Id="rId13" Type="http://schemas.openxmlformats.org/officeDocument/2006/relationships/image" Target="media/image4.jpeg"/><Relationship Id="rId14" Type="http://schemas.microsoft.com/office/2007/relationships/hdphoto" Target="media/hdphoto3.wdp"/><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367E-70ED-B546-BDA6-1C09618F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3102</TotalTime>
  <Pages>7</Pages>
  <Words>1898</Words>
  <Characters>10444</Characters>
  <Application>Microsoft Macintosh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1801</cp:revision>
  <dcterms:created xsi:type="dcterms:W3CDTF">2016-06-28T23:04:00Z</dcterms:created>
  <dcterms:modified xsi:type="dcterms:W3CDTF">2017-10-19T15:47:00Z</dcterms:modified>
</cp:coreProperties>
</file>